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6465" w14:textId="4D74D36A" w:rsidR="00760790" w:rsidRPr="003D7819" w:rsidRDefault="0062016F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t>07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. 珍惜</w:t>
      </w:r>
      <w:r w:rsidR="00EF3BB5">
        <w:rPr>
          <w:rFonts w:ascii="微軟正黑體" w:eastAsia="微軟正黑體" w:hAnsi="微軟正黑體" w:hint="eastAsia"/>
          <w:b/>
          <w:sz w:val="40"/>
          <w:szCs w:val="40"/>
          <w:lang w:eastAsia="zh-HK"/>
        </w:rPr>
        <w:t>食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EF3BB5">
        <w:rPr>
          <w:rFonts w:ascii="微軟正黑體" w:eastAsia="微軟正黑體" w:hAnsi="微軟正黑體" w:hint="eastAsia"/>
          <w:b/>
          <w:sz w:val="40"/>
          <w:szCs w:val="40"/>
          <w:lang w:eastAsia="zh-HK"/>
        </w:rPr>
        <w:t>從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家開始</w: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6128" behindDoc="1" locked="1" layoutInCell="1" allowOverlap="1" wp14:anchorId="7575937A" wp14:editId="2E37C5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54345" w14:textId="77777777" w:rsidR="00FA4F8E" w:rsidRPr="00301D87" w:rsidRDefault="00FA4F8E" w:rsidP="00FA4F8E">
      <w:pPr>
        <w:spacing w:line="160" w:lineRule="exact"/>
        <w:rPr>
          <w:szCs w:val="24"/>
        </w:rPr>
      </w:pPr>
    </w:p>
    <w:p w14:paraId="44428578" w14:textId="55E07CAF" w:rsidR="00FA4F8E" w:rsidRDefault="00FA4F8E" w:rsidP="00FA4F8E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7A908884" w14:textId="1B549D26" w:rsidR="00FA4F8E" w:rsidRPr="00301D87" w:rsidRDefault="00FA4F8E" w:rsidP="00FA4F8E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>
        <w:rPr>
          <w:rFonts w:asciiTheme="minorEastAsia" w:hAnsiTheme="minorEastAsia" w:hint="eastAsia"/>
        </w:rPr>
        <w:t>在日常生活中節省資源</w:t>
      </w:r>
      <w:r w:rsidRPr="00301D87">
        <w:rPr>
          <w:rFonts w:asciiTheme="minorEastAsia" w:hAnsiTheme="minorEastAsia" w:hint="eastAsia"/>
        </w:rPr>
        <w:t>的方法</w:t>
      </w:r>
      <w:r w:rsidR="00BC421A">
        <w:rPr>
          <w:rFonts w:asciiTheme="minorEastAsia" w:hAnsiTheme="minorEastAsia" w:hint="eastAsia"/>
        </w:rPr>
        <w:t>。</w:t>
      </w:r>
    </w:p>
    <w:p w14:paraId="15D2297D" w14:textId="31626E5B" w:rsidR="00FA4F8E" w:rsidRDefault="00FA4F8E" w:rsidP="00FA4F8E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培養節約用水的態度和習慣</w:t>
      </w:r>
      <w:r w:rsidR="00BC421A">
        <w:rPr>
          <w:rFonts w:asciiTheme="minorEastAsia" w:hAnsiTheme="minorEastAsia" w:hint="eastAsia"/>
        </w:rPr>
        <w:t>。</w:t>
      </w:r>
    </w:p>
    <w:p w14:paraId="07521BEC" w14:textId="6423CBE8" w:rsidR="00B85D14" w:rsidRPr="00301D87" w:rsidRDefault="00B85D14" w:rsidP="00990D34">
      <w:pPr>
        <w:pStyle w:val="a3"/>
        <w:ind w:leftChars="0" w:left="1680"/>
        <w:rPr>
          <w:rFonts w:asciiTheme="minorEastAsia" w:hAnsiTheme="minorEastAsia"/>
        </w:rPr>
      </w:pPr>
    </w:p>
    <w:p w14:paraId="3A8E6BDD" w14:textId="09E3692B" w:rsidR="00097995" w:rsidRPr="00D82966" w:rsidRDefault="00400E22" w:rsidP="006111A4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 wp14:anchorId="4D3C427B" wp14:editId="48618992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F8E" w:rsidRPr="00FA4F8E">
        <w:rPr>
          <w:rFonts w:asciiTheme="minorEastAsia" w:hAnsiTheme="minorEastAsia" w:hint="eastAsia"/>
          <w:noProof/>
          <w:sz w:val="28"/>
          <w:szCs w:val="28"/>
        </w:rPr>
        <w:t>節約用水妙計</w:t>
      </w:r>
    </w:p>
    <w:p w14:paraId="04CCD3C2" w14:textId="65552740" w:rsidR="00BB6291" w:rsidRPr="00FE0260" w:rsidRDefault="0071708E" w:rsidP="007E4ED0">
      <w:pPr>
        <w:pStyle w:val="a3"/>
        <w:numPr>
          <w:ilvl w:val="0"/>
          <w:numId w:val="12"/>
        </w:numPr>
        <w:ind w:leftChars="0" w:rightChars="117" w:right="281"/>
        <w:rPr>
          <w:rFonts w:asciiTheme="minorEastAsia" w:hAnsiTheme="minorEastAsia"/>
          <w:sz w:val="28"/>
          <w:szCs w:val="28"/>
          <w:u w:val="single" w:color="000000" w:themeColor="text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F100255" wp14:editId="579686C0">
            <wp:simplePos x="0" y="0"/>
            <wp:positionH relativeFrom="column">
              <wp:posOffset>527050</wp:posOffset>
            </wp:positionH>
            <wp:positionV relativeFrom="paragraph">
              <wp:posOffset>876409</wp:posOffset>
            </wp:positionV>
            <wp:extent cx="6587490" cy="7402830"/>
            <wp:effectExtent l="0" t="0" r="3810" b="762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7490" cy="740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D78">
        <w:rPr>
          <w:rFonts w:asciiTheme="minorEastAsia" w:hAnsiTheme="minorEastAsia" w:hint="eastAsia"/>
          <w:sz w:val="28"/>
          <w:szCs w:val="28"/>
          <w:lang w:eastAsia="zh-HK"/>
        </w:rPr>
        <w:t>從起點開</w:t>
      </w:r>
      <w:r w:rsidR="00E13D78">
        <w:rPr>
          <w:rFonts w:asciiTheme="minorEastAsia" w:hAnsiTheme="minorEastAsia" w:hint="eastAsia"/>
          <w:sz w:val="28"/>
          <w:szCs w:val="28"/>
        </w:rPr>
        <w:t>始，</w:t>
      </w:r>
      <w:r w:rsidR="00FA4F8E" w:rsidRPr="00FE0260">
        <w:rPr>
          <w:rFonts w:asciiTheme="minorEastAsia" w:hAnsiTheme="minorEastAsia" w:hint="eastAsia"/>
          <w:sz w:val="28"/>
          <w:szCs w:val="28"/>
        </w:rPr>
        <w:t>試</w:t>
      </w:r>
      <w:r w:rsidR="002E184E" w:rsidRPr="00FE0260">
        <w:rPr>
          <w:rFonts w:asciiTheme="minorEastAsia" w:hAnsiTheme="minorEastAsia" w:hint="eastAsia"/>
          <w:sz w:val="28"/>
          <w:szCs w:val="28"/>
        </w:rPr>
        <w:t>判斷</w:t>
      </w:r>
      <w:r w:rsidR="002E184E" w:rsidRPr="00FE0260">
        <w:rPr>
          <w:rFonts w:asciiTheme="minorEastAsia" w:hAnsiTheme="minorEastAsia" w:hint="eastAsia"/>
          <w:sz w:val="28"/>
          <w:szCs w:val="28"/>
          <w:lang w:eastAsia="zh-HK"/>
        </w:rPr>
        <w:t>以下</w:t>
      </w:r>
      <w:r w:rsidR="00A6738B">
        <w:rPr>
          <w:rFonts w:asciiTheme="minorEastAsia" w:hAnsiTheme="minorEastAsia" w:hint="eastAsia"/>
          <w:sz w:val="28"/>
          <w:szCs w:val="28"/>
          <w:lang w:eastAsia="zh-HK"/>
        </w:rPr>
        <w:t>哪些是</w:t>
      </w:r>
      <w:r w:rsidR="00A01090">
        <w:rPr>
          <w:rFonts w:asciiTheme="minorEastAsia" w:hAnsiTheme="minorEastAsia" w:hint="eastAsia"/>
          <w:sz w:val="28"/>
          <w:szCs w:val="28"/>
          <w:lang w:eastAsia="zh-HK"/>
        </w:rPr>
        <w:t>在</w:t>
      </w:r>
      <w:r w:rsidR="002E184E" w:rsidRPr="00FE0260">
        <w:rPr>
          <w:rFonts w:asciiTheme="minorEastAsia" w:hAnsiTheme="minorEastAsia" w:hint="eastAsia"/>
          <w:sz w:val="28"/>
          <w:szCs w:val="28"/>
        </w:rPr>
        <w:t>廚房內良好的用水習慣</w:t>
      </w:r>
      <w:r w:rsidR="00FA4F8E" w:rsidRPr="00FE0260">
        <w:rPr>
          <w:rFonts w:asciiTheme="minorEastAsia" w:hAnsiTheme="minorEastAsia" w:hint="eastAsia"/>
          <w:sz w:val="28"/>
          <w:szCs w:val="28"/>
        </w:rPr>
        <w:t>，</w:t>
      </w:r>
      <w:r w:rsidR="00FE0260" w:rsidRPr="00FE0260">
        <w:rPr>
          <w:rFonts w:asciiTheme="minorEastAsia" w:hAnsiTheme="minorEastAsia" w:hint="eastAsia"/>
          <w:sz w:val="28"/>
          <w:szCs w:val="28"/>
        </w:rPr>
        <w:t>避開</w:t>
      </w:r>
      <w:bookmarkStart w:id="0" w:name="_GoBack"/>
      <w:bookmarkEnd w:id="0"/>
      <w:r w:rsidR="003311DE">
        <w:rPr>
          <w:rFonts w:asciiTheme="minorEastAsia" w:hAnsiTheme="minorEastAsia" w:hint="eastAsia"/>
          <w:sz w:val="28"/>
          <w:szCs w:val="28"/>
        </w:rPr>
        <w:t>嘥水鬼</w:t>
      </w:r>
      <w:r w:rsidR="00FE0260">
        <w:rPr>
          <w:rFonts w:asciiTheme="minorEastAsia" w:hAnsiTheme="minorEastAsia" w:hint="eastAsia"/>
          <w:sz w:val="28"/>
          <w:szCs w:val="28"/>
        </w:rPr>
        <w:t>的</w:t>
      </w:r>
      <w:r w:rsidR="00FE0260" w:rsidRPr="00FE0260">
        <w:rPr>
          <w:rFonts w:asciiTheme="minorEastAsia" w:hAnsiTheme="minorEastAsia" w:hint="eastAsia"/>
          <w:sz w:val="28"/>
          <w:szCs w:val="28"/>
        </w:rPr>
        <w:t>障礙，</w:t>
      </w:r>
      <w:r w:rsidR="002E184E" w:rsidRPr="00FE0260">
        <w:rPr>
          <w:rFonts w:asciiTheme="minorEastAsia" w:hAnsiTheme="minorEastAsia" w:hint="eastAsia"/>
          <w:sz w:val="28"/>
          <w:szCs w:val="28"/>
        </w:rPr>
        <w:t>畫出</w:t>
      </w:r>
      <w:r w:rsidR="00FE0260" w:rsidRPr="00FE0260">
        <w:rPr>
          <w:rFonts w:asciiTheme="minorEastAsia" w:hAnsiTheme="minorEastAsia" w:hint="eastAsia"/>
          <w:sz w:val="28"/>
          <w:szCs w:val="28"/>
        </w:rPr>
        <w:t>正確</w:t>
      </w:r>
      <w:r w:rsidR="002E184E" w:rsidRPr="00FE0260">
        <w:rPr>
          <w:rFonts w:asciiTheme="minorEastAsia" w:hAnsiTheme="minorEastAsia" w:hint="eastAsia"/>
          <w:sz w:val="28"/>
          <w:szCs w:val="28"/>
        </w:rPr>
        <w:t>路</w:t>
      </w:r>
      <w:r w:rsidR="00FA4F8E" w:rsidRPr="00FE0260">
        <w:rPr>
          <w:rFonts w:asciiTheme="minorEastAsia" w:hAnsiTheme="minorEastAsia" w:hint="eastAsia"/>
          <w:sz w:val="28"/>
          <w:szCs w:val="28"/>
        </w:rPr>
        <w:t>線</w:t>
      </w:r>
      <w:r w:rsidR="002E184E" w:rsidRPr="00FE0260">
        <w:rPr>
          <w:rFonts w:asciiTheme="minorEastAsia" w:hAnsiTheme="minorEastAsia" w:hint="eastAsia"/>
          <w:sz w:val="28"/>
          <w:szCs w:val="28"/>
        </w:rPr>
        <w:t>完成以下迷宮</w:t>
      </w:r>
      <w:r w:rsidR="00FA4F8E" w:rsidRPr="00FE0260">
        <w:rPr>
          <w:rFonts w:asciiTheme="minorEastAsia" w:hAnsiTheme="minorEastAsia" w:hint="eastAsia"/>
          <w:sz w:val="28"/>
          <w:szCs w:val="28"/>
        </w:rPr>
        <w:t>。</w:t>
      </w:r>
    </w:p>
    <w:p w14:paraId="40E45E1E" w14:textId="4ECA9432" w:rsidR="00097995" w:rsidRPr="00026791" w:rsidRDefault="000677D7" w:rsidP="0062016F">
      <w:pPr>
        <w:ind w:left="1134"/>
        <w:jc w:val="center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1" layoutInCell="1" allowOverlap="1" wp14:anchorId="5D3E6820" wp14:editId="3BE0E59F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68554" w14:textId="77777777" w:rsidR="00855A8D" w:rsidRPr="00855A8D" w:rsidRDefault="00FA4F8E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FA4F8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小三｜健康的生活：環保生活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E682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64568554" w14:textId="77777777" w:rsidR="00855A8D" w:rsidRPr="00855A8D" w:rsidRDefault="00FA4F8E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FA4F8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小三｜健康的生活：環保生活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1" layoutInCell="1" allowOverlap="1" wp14:anchorId="73371896" wp14:editId="38D0D97A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8CACE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71896" id="_x0000_s1027" type="#_x0000_t202" style="position:absolute;left:0;text-align:left;margin-left:17.3pt;margin-top:790.7pt;width:26.95pt;height:29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078CACE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FB77EC" w14:textId="5E4CC226" w:rsidR="00FA4F8E" w:rsidRDefault="00FA4F8E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14:paraId="3134561A" w14:textId="2463533B" w:rsidR="00B43043" w:rsidRPr="003D7819" w:rsidRDefault="0062016F" w:rsidP="00B43043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lastRenderedPageBreak/>
        <w:t>07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. 珍惜</w:t>
      </w:r>
      <w:r w:rsidR="00850AB6">
        <w:rPr>
          <w:rFonts w:ascii="微軟正黑體" w:eastAsia="微軟正黑體" w:hAnsi="微軟正黑體" w:hint="eastAsia"/>
          <w:b/>
          <w:sz w:val="40"/>
          <w:szCs w:val="40"/>
          <w:lang w:eastAsia="zh-HK"/>
        </w:rPr>
        <w:t>食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850AB6">
        <w:rPr>
          <w:rFonts w:ascii="微軟正黑體" w:eastAsia="微軟正黑體" w:hAnsi="微軟正黑體" w:hint="eastAsia"/>
          <w:b/>
          <w:sz w:val="40"/>
          <w:szCs w:val="40"/>
          <w:lang w:eastAsia="zh-HK"/>
        </w:rPr>
        <w:t>從</w:t>
      </w:r>
      <w:r w:rsidR="00FA4F8E" w:rsidRPr="00FA4F8E">
        <w:rPr>
          <w:rFonts w:ascii="微軟正黑體" w:eastAsia="微軟正黑體" w:hAnsi="微軟正黑體" w:hint="eastAsia"/>
          <w:b/>
          <w:sz w:val="40"/>
          <w:szCs w:val="40"/>
        </w:rPr>
        <w:t>家開始</w:t>
      </w:r>
    </w:p>
    <w:p w14:paraId="3FD7F438" w14:textId="77777777" w:rsidR="00B43043" w:rsidRPr="00301D87" w:rsidRDefault="00B43043" w:rsidP="00B43043">
      <w:pPr>
        <w:spacing w:line="160" w:lineRule="exact"/>
        <w:rPr>
          <w:szCs w:val="24"/>
        </w:rPr>
      </w:pPr>
    </w:p>
    <w:p w14:paraId="5AC0DAD7" w14:textId="65ED1CA0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  <w:r w:rsidR="006A7B03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0560" behindDoc="1" locked="1" layoutInCell="1" allowOverlap="1" wp14:anchorId="424994A4" wp14:editId="3F33EEFE">
            <wp:simplePos x="0" y="0"/>
            <wp:positionH relativeFrom="page">
              <wp:posOffset>-19050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5F4D7D" w14:textId="012AEDF0" w:rsidR="00FA4F8E" w:rsidRPr="00301D87" w:rsidRDefault="00FA4F8E" w:rsidP="00FA4F8E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>
        <w:rPr>
          <w:rFonts w:asciiTheme="minorEastAsia" w:hAnsiTheme="minorEastAsia" w:hint="eastAsia"/>
        </w:rPr>
        <w:t>在日常生活中節省資源</w:t>
      </w:r>
      <w:r w:rsidRPr="00301D87">
        <w:rPr>
          <w:rFonts w:asciiTheme="minorEastAsia" w:hAnsiTheme="minorEastAsia" w:hint="eastAsia"/>
        </w:rPr>
        <w:t>的方法</w:t>
      </w:r>
      <w:r w:rsidR="00BC421A">
        <w:rPr>
          <w:rFonts w:asciiTheme="minorEastAsia" w:hAnsiTheme="minorEastAsia" w:hint="eastAsia"/>
        </w:rPr>
        <w:t>。</w:t>
      </w:r>
    </w:p>
    <w:p w14:paraId="218B3CE0" w14:textId="7097A2FA" w:rsidR="00B85D14" w:rsidRDefault="00FA4F8E" w:rsidP="00FA4F8E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培養節約用水的態度和習慣</w:t>
      </w:r>
      <w:r w:rsidR="007E4ED0">
        <w:rPr>
          <w:rFonts w:asciiTheme="minorEastAsia" w:hAnsiTheme="minorEastAsia" w:hint="eastAsia"/>
        </w:rPr>
        <w:t>。</w:t>
      </w:r>
    </w:p>
    <w:p w14:paraId="2A2CAAA6" w14:textId="54CF4F34" w:rsidR="00FA4F8E" w:rsidRPr="00990D34" w:rsidRDefault="00FA4F8E" w:rsidP="00990D34">
      <w:pPr>
        <w:ind w:left="1200"/>
        <w:rPr>
          <w:rFonts w:asciiTheme="minorEastAsia" w:hAnsiTheme="minorEastAsia"/>
        </w:rPr>
      </w:pPr>
    </w:p>
    <w:p w14:paraId="0E9B6E0F" w14:textId="00BEF296" w:rsidR="004A7D63" w:rsidRPr="00FE0260" w:rsidRDefault="00BF4DC4" w:rsidP="007E4ED0">
      <w:pPr>
        <w:pStyle w:val="a3"/>
        <w:numPr>
          <w:ilvl w:val="0"/>
          <w:numId w:val="12"/>
        </w:numPr>
        <w:ind w:leftChars="0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lang w:eastAsia="zh-HK"/>
        </w:rPr>
        <w:t>從起點開</w:t>
      </w:r>
      <w:r>
        <w:rPr>
          <w:rFonts w:asciiTheme="minorEastAsia" w:hAnsiTheme="minorEastAsia" w:hint="eastAsia"/>
          <w:sz w:val="28"/>
          <w:szCs w:val="28"/>
        </w:rPr>
        <w:t>始</w:t>
      </w:r>
      <w:r w:rsidR="00807901">
        <w:rPr>
          <w:rFonts w:asciiTheme="minorEastAsia" w:hAnsiTheme="minorEastAsia" w:hint="eastAsia"/>
          <w:sz w:val="28"/>
          <w:szCs w:val="28"/>
        </w:rPr>
        <w:t>，</w:t>
      </w:r>
      <w:r w:rsidR="002E184E" w:rsidRPr="00FE0260">
        <w:rPr>
          <w:rFonts w:asciiTheme="minorEastAsia" w:hAnsiTheme="minorEastAsia" w:hint="eastAsia"/>
          <w:sz w:val="28"/>
          <w:szCs w:val="28"/>
        </w:rPr>
        <w:t>試判斷以下</w:t>
      </w:r>
      <w:r w:rsidR="00D66A07">
        <w:rPr>
          <w:rFonts w:asciiTheme="minorEastAsia" w:hAnsiTheme="minorEastAsia" w:hint="eastAsia"/>
          <w:sz w:val="28"/>
          <w:szCs w:val="28"/>
          <w:lang w:eastAsia="zh-HK"/>
        </w:rPr>
        <w:t>哪些是</w:t>
      </w:r>
      <w:r w:rsidR="007A7D23">
        <w:rPr>
          <w:rFonts w:asciiTheme="minorEastAsia" w:hAnsiTheme="minorEastAsia" w:hint="eastAsia"/>
          <w:sz w:val="28"/>
          <w:szCs w:val="28"/>
          <w:lang w:eastAsia="zh-HK"/>
        </w:rPr>
        <w:t>在</w:t>
      </w:r>
      <w:r w:rsidR="004A7D63" w:rsidRPr="00FE0260">
        <w:rPr>
          <w:rFonts w:asciiTheme="minorEastAsia" w:hAnsiTheme="minorEastAsia" w:hint="eastAsia"/>
          <w:sz w:val="28"/>
          <w:szCs w:val="28"/>
        </w:rPr>
        <w:t>浴室內</w:t>
      </w:r>
      <w:r w:rsidR="00330D99">
        <w:rPr>
          <w:rFonts w:asciiTheme="minorEastAsia" w:hAnsiTheme="minorEastAsia" w:hint="eastAsia"/>
          <w:sz w:val="28"/>
          <w:szCs w:val="28"/>
          <w:lang w:eastAsia="zh-HK"/>
        </w:rPr>
        <w:t>良好</w:t>
      </w:r>
      <w:r w:rsidR="004A7D63" w:rsidRPr="00FE0260">
        <w:rPr>
          <w:rFonts w:asciiTheme="minorEastAsia" w:hAnsiTheme="minorEastAsia" w:hint="eastAsia"/>
          <w:sz w:val="28"/>
          <w:szCs w:val="28"/>
        </w:rPr>
        <w:t>的用水習慣</w:t>
      </w:r>
      <w:r w:rsidR="002E184E" w:rsidRPr="00FE0260">
        <w:rPr>
          <w:rFonts w:asciiTheme="minorEastAsia" w:hAnsiTheme="minorEastAsia" w:hint="eastAsia"/>
          <w:sz w:val="28"/>
          <w:szCs w:val="28"/>
        </w:rPr>
        <w:t>，</w:t>
      </w:r>
      <w:r w:rsidR="00FE0260" w:rsidRPr="00FE0260">
        <w:rPr>
          <w:rFonts w:asciiTheme="minorEastAsia" w:hAnsiTheme="minorEastAsia" w:hint="eastAsia"/>
          <w:sz w:val="28"/>
          <w:szCs w:val="28"/>
        </w:rPr>
        <w:t>避開</w:t>
      </w:r>
      <w:r w:rsidR="00E947EC" w:rsidRPr="00E947EC">
        <w:rPr>
          <w:rFonts w:asciiTheme="minorEastAsia" w:hAnsiTheme="minorEastAsia" w:hint="eastAsia"/>
          <w:sz w:val="28"/>
          <w:szCs w:val="28"/>
        </w:rPr>
        <w:t>嘥水鬼</w:t>
      </w:r>
      <w:r w:rsidR="00FE0260">
        <w:rPr>
          <w:rFonts w:asciiTheme="minorEastAsia" w:hAnsiTheme="minorEastAsia" w:hint="eastAsia"/>
          <w:sz w:val="28"/>
          <w:szCs w:val="28"/>
        </w:rPr>
        <w:t>的</w:t>
      </w:r>
      <w:r w:rsidR="00FE0260" w:rsidRPr="00FE0260">
        <w:rPr>
          <w:rFonts w:asciiTheme="minorEastAsia" w:hAnsiTheme="minorEastAsia" w:hint="eastAsia"/>
          <w:sz w:val="28"/>
          <w:szCs w:val="28"/>
        </w:rPr>
        <w:t>障礙，</w:t>
      </w:r>
      <w:r w:rsidR="00FE0260" w:rsidRPr="00FE0260">
        <w:rPr>
          <w:rFonts w:asciiTheme="minorEastAsia" w:hAnsiTheme="minorEastAsia" w:hint="eastAsia"/>
          <w:sz w:val="28"/>
          <w:szCs w:val="28"/>
          <w:lang w:eastAsia="zh-HK"/>
        </w:rPr>
        <w:t>畫出正確路線</w:t>
      </w:r>
      <w:r w:rsidR="00FE0260" w:rsidRPr="00FE0260">
        <w:rPr>
          <w:rFonts w:asciiTheme="minorEastAsia" w:hAnsiTheme="minorEastAsia" w:hint="eastAsia"/>
          <w:sz w:val="28"/>
          <w:szCs w:val="28"/>
        </w:rPr>
        <w:t>完成以下迷宮</w:t>
      </w:r>
      <w:r w:rsidR="00026791" w:rsidRPr="00FE0260">
        <w:rPr>
          <w:rFonts w:asciiTheme="minorEastAsia" w:hAnsiTheme="minorEastAsia" w:hint="eastAsia"/>
          <w:sz w:val="28"/>
          <w:szCs w:val="28"/>
        </w:rPr>
        <w:t>。</w:t>
      </w:r>
    </w:p>
    <w:p w14:paraId="7BDA016C" w14:textId="3E5A5352" w:rsidR="001A2F93" w:rsidRPr="00FA4F8E" w:rsidRDefault="0071708E" w:rsidP="0062016F">
      <w:pPr>
        <w:ind w:left="1134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17EA63E" wp14:editId="58E02E49">
            <wp:simplePos x="0" y="0"/>
            <wp:positionH relativeFrom="column">
              <wp:posOffset>535277</wp:posOffset>
            </wp:positionH>
            <wp:positionV relativeFrom="paragraph">
              <wp:posOffset>155382</wp:posOffset>
            </wp:positionV>
            <wp:extent cx="6500192" cy="7766350"/>
            <wp:effectExtent l="0" t="0" r="0" b="635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" t="12167" r="2616" b="7541"/>
                    <a:stretch/>
                  </pic:blipFill>
                  <pic:spPr bwMode="auto">
                    <a:xfrm>
                      <a:off x="0" y="0"/>
                      <a:ext cx="6508269" cy="77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A8D" w:rsidRPr="000C11CC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6C301128" wp14:editId="2A3B37B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46769" w14:textId="77777777" w:rsidR="00855A8D" w:rsidRPr="00FA4F8E" w:rsidRDefault="00FA4F8E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FA4F8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小三｜健康的生活：環保生活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01128" id="_x0000_s1028" type="#_x0000_t202" style="position:absolute;left:0;text-align:left;margin-left:17.3pt;margin-top:490.75pt;width:26.95pt;height:283.4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DUHIPseAgAA/g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14:paraId="57546769" w14:textId="77777777" w:rsidR="00855A8D" w:rsidRPr="00FA4F8E" w:rsidRDefault="00FA4F8E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FA4F8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小三｜健康的生活：環保生活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6193"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5FC00075" wp14:editId="4DD44AAA">
                <wp:simplePos x="0" y="0"/>
                <wp:positionH relativeFrom="column">
                  <wp:posOffset>14605</wp:posOffset>
                </wp:positionH>
                <wp:positionV relativeFrom="page">
                  <wp:posOffset>10038080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57516" w14:textId="77777777" w:rsidR="00026193" w:rsidRPr="00CD20A0" w:rsidRDefault="00026193" w:rsidP="0002619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0075" id="_x0000_s1029" type="#_x0000_t202" style="position:absolute;left:0;text-align:left;margin-left:1.15pt;margin-top:790.4pt;width:26.9pt;height:2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" filled="f" stroked="f">
                <v:textbox>
                  <w:txbxContent>
                    <w:p w14:paraId="6D057516" w14:textId="77777777" w:rsidR="00026193" w:rsidRPr="00CD20A0" w:rsidRDefault="00026193" w:rsidP="0002619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A2F93" w:rsidRPr="00FA4F8E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A38F" w14:textId="77777777" w:rsidR="00B84F56" w:rsidRDefault="00B84F56" w:rsidP="00B415D6">
      <w:r>
        <w:separator/>
      </w:r>
    </w:p>
  </w:endnote>
  <w:endnote w:type="continuationSeparator" w:id="0">
    <w:p w14:paraId="7860E757" w14:textId="77777777" w:rsidR="00B84F56" w:rsidRDefault="00B84F5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6EE97" w14:textId="77777777" w:rsidR="00B84F56" w:rsidRDefault="00B84F56" w:rsidP="00B415D6">
      <w:r>
        <w:separator/>
      </w:r>
    </w:p>
  </w:footnote>
  <w:footnote w:type="continuationSeparator" w:id="0">
    <w:p w14:paraId="30200146" w14:textId="77777777" w:rsidR="00B84F56" w:rsidRDefault="00B84F5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EB450FA"/>
    <w:multiLevelType w:val="hybridMultilevel"/>
    <w:tmpl w:val="D1F2D7C6"/>
    <w:lvl w:ilvl="0" w:tplc="0DFE05B8">
      <w:start w:val="1"/>
      <w:numFmt w:val="decimal"/>
      <w:lvlText w:val="%1."/>
      <w:lvlJc w:val="left"/>
      <w:pPr>
        <w:ind w:left="1494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162E108F"/>
    <w:multiLevelType w:val="hybridMultilevel"/>
    <w:tmpl w:val="A948B982"/>
    <w:lvl w:ilvl="0" w:tplc="A536A6E4">
      <w:start w:val="1"/>
      <w:numFmt w:val="decimal"/>
      <w:lvlText w:val="%1."/>
      <w:lvlJc w:val="left"/>
      <w:pPr>
        <w:ind w:left="1494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4454954"/>
    <w:multiLevelType w:val="hybridMultilevel"/>
    <w:tmpl w:val="BB2ACB3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11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6193"/>
    <w:rsid w:val="00026791"/>
    <w:rsid w:val="000677D7"/>
    <w:rsid w:val="00085813"/>
    <w:rsid w:val="00097995"/>
    <w:rsid w:val="000B4B12"/>
    <w:rsid w:val="000C11CC"/>
    <w:rsid w:val="000E4144"/>
    <w:rsid w:val="00125F85"/>
    <w:rsid w:val="00141AE2"/>
    <w:rsid w:val="001A2F93"/>
    <w:rsid w:val="001A7354"/>
    <w:rsid w:val="001B3309"/>
    <w:rsid w:val="001E5FE4"/>
    <w:rsid w:val="002C6BBD"/>
    <w:rsid w:val="002E184E"/>
    <w:rsid w:val="002E4505"/>
    <w:rsid w:val="002F483A"/>
    <w:rsid w:val="00301D87"/>
    <w:rsid w:val="00305754"/>
    <w:rsid w:val="003062BC"/>
    <w:rsid w:val="00330D99"/>
    <w:rsid w:val="003311DE"/>
    <w:rsid w:val="00346485"/>
    <w:rsid w:val="003D0798"/>
    <w:rsid w:val="003D7819"/>
    <w:rsid w:val="003E725B"/>
    <w:rsid w:val="00400E22"/>
    <w:rsid w:val="00456478"/>
    <w:rsid w:val="00481C10"/>
    <w:rsid w:val="004A3F6E"/>
    <w:rsid w:val="004A74D1"/>
    <w:rsid w:val="004A7D63"/>
    <w:rsid w:val="004B0C3F"/>
    <w:rsid w:val="004C7781"/>
    <w:rsid w:val="004E0FDD"/>
    <w:rsid w:val="00540CB7"/>
    <w:rsid w:val="00544314"/>
    <w:rsid w:val="00560281"/>
    <w:rsid w:val="00580A2A"/>
    <w:rsid w:val="005D5BED"/>
    <w:rsid w:val="005D667C"/>
    <w:rsid w:val="005E4EB7"/>
    <w:rsid w:val="006111A4"/>
    <w:rsid w:val="0062016F"/>
    <w:rsid w:val="00632FA3"/>
    <w:rsid w:val="006445E4"/>
    <w:rsid w:val="006568B7"/>
    <w:rsid w:val="00663A2F"/>
    <w:rsid w:val="006A7B03"/>
    <w:rsid w:val="006B4095"/>
    <w:rsid w:val="006B6738"/>
    <w:rsid w:val="006F19A0"/>
    <w:rsid w:val="006F47EA"/>
    <w:rsid w:val="0071708E"/>
    <w:rsid w:val="00733B77"/>
    <w:rsid w:val="007458C2"/>
    <w:rsid w:val="00754F6D"/>
    <w:rsid w:val="00760790"/>
    <w:rsid w:val="007A7D23"/>
    <w:rsid w:val="007E4ED0"/>
    <w:rsid w:val="00807901"/>
    <w:rsid w:val="00835603"/>
    <w:rsid w:val="00843134"/>
    <w:rsid w:val="00850AB6"/>
    <w:rsid w:val="0085506A"/>
    <w:rsid w:val="00855A8D"/>
    <w:rsid w:val="0087467E"/>
    <w:rsid w:val="00884279"/>
    <w:rsid w:val="008D7330"/>
    <w:rsid w:val="008E7848"/>
    <w:rsid w:val="00900C36"/>
    <w:rsid w:val="00901DAB"/>
    <w:rsid w:val="00903474"/>
    <w:rsid w:val="009468D1"/>
    <w:rsid w:val="0097046F"/>
    <w:rsid w:val="009764EE"/>
    <w:rsid w:val="00990D34"/>
    <w:rsid w:val="00994B6D"/>
    <w:rsid w:val="00A01090"/>
    <w:rsid w:val="00A35F90"/>
    <w:rsid w:val="00A52AA9"/>
    <w:rsid w:val="00A6738B"/>
    <w:rsid w:val="00A724C4"/>
    <w:rsid w:val="00A771F4"/>
    <w:rsid w:val="00A918D2"/>
    <w:rsid w:val="00AA3DD0"/>
    <w:rsid w:val="00AC5B0C"/>
    <w:rsid w:val="00AE26CB"/>
    <w:rsid w:val="00B415D6"/>
    <w:rsid w:val="00B43043"/>
    <w:rsid w:val="00B7222C"/>
    <w:rsid w:val="00B84F56"/>
    <w:rsid w:val="00B85D14"/>
    <w:rsid w:val="00B93A3A"/>
    <w:rsid w:val="00BB6291"/>
    <w:rsid w:val="00BC421A"/>
    <w:rsid w:val="00BF3BE7"/>
    <w:rsid w:val="00BF4DC4"/>
    <w:rsid w:val="00C03A41"/>
    <w:rsid w:val="00C06679"/>
    <w:rsid w:val="00C1796C"/>
    <w:rsid w:val="00C24A8F"/>
    <w:rsid w:val="00C33BF7"/>
    <w:rsid w:val="00C40406"/>
    <w:rsid w:val="00C747D3"/>
    <w:rsid w:val="00C925AD"/>
    <w:rsid w:val="00CD20A0"/>
    <w:rsid w:val="00CF5EC0"/>
    <w:rsid w:val="00D66A07"/>
    <w:rsid w:val="00D675D7"/>
    <w:rsid w:val="00D82966"/>
    <w:rsid w:val="00DD6574"/>
    <w:rsid w:val="00DF2A27"/>
    <w:rsid w:val="00E13D78"/>
    <w:rsid w:val="00E4619E"/>
    <w:rsid w:val="00E947EC"/>
    <w:rsid w:val="00E95CA3"/>
    <w:rsid w:val="00EA4BC7"/>
    <w:rsid w:val="00ED5F51"/>
    <w:rsid w:val="00EF3BB5"/>
    <w:rsid w:val="00F00017"/>
    <w:rsid w:val="00F14D76"/>
    <w:rsid w:val="00F313A0"/>
    <w:rsid w:val="00F966C9"/>
    <w:rsid w:val="00FA4F8E"/>
    <w:rsid w:val="00FC6E3D"/>
    <w:rsid w:val="00FE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2104FE"/>
  <w15:docId w15:val="{DF4E578E-E656-4B51-9671-0FFF65D8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C4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C42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95CA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95CA3"/>
  </w:style>
  <w:style w:type="character" w:customStyle="1" w:styleId="ad">
    <w:name w:val="註解文字 字元"/>
    <w:basedOn w:val="a0"/>
    <w:link w:val="ac"/>
    <w:uiPriority w:val="99"/>
    <w:semiHidden/>
    <w:rsid w:val="00E95CA3"/>
  </w:style>
  <w:style w:type="paragraph" w:styleId="ae">
    <w:name w:val="annotation subject"/>
    <w:basedOn w:val="ac"/>
    <w:next w:val="ac"/>
    <w:link w:val="af"/>
    <w:uiPriority w:val="99"/>
    <w:semiHidden/>
    <w:unhideWhenUsed/>
    <w:rsid w:val="00E95CA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E95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01234-C479-4874-A92A-A9E0DF85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32</Words>
  <Characters>188</Characters>
  <Application>Microsoft Office Word</Application>
  <DocSecurity>0</DocSecurity>
  <Lines>1</Lines>
  <Paragraphs>1</Paragraphs>
  <ScaleCrop>false</ScaleCrop>
  <Company>Hewlett-Packard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2019-06-20T03:34:00Z</cp:lastPrinted>
  <dcterms:created xsi:type="dcterms:W3CDTF">2019-06-20T03:03:00Z</dcterms:created>
  <dcterms:modified xsi:type="dcterms:W3CDTF">2019-08-30T06:41:00Z</dcterms:modified>
</cp:coreProperties>
</file>