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790" w:rsidRPr="003D7819" w:rsidRDefault="00B415D6" w:rsidP="00C24A8F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96128" behindDoc="1" locked="1" layoutInCell="1" allowOverlap="1" wp14:anchorId="67BF7147" wp14:editId="3669A0D0">
            <wp:simplePos x="0" y="0"/>
            <wp:positionH relativeFrom="page">
              <wp:posOffset>0</wp:posOffset>
            </wp:positionH>
            <wp:positionV relativeFrom="page">
              <wp:posOffset>19050</wp:posOffset>
            </wp:positionV>
            <wp:extent cx="7559675" cy="10691495"/>
            <wp:effectExtent l="0" t="0" r="317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9B8">
        <w:rPr>
          <w:rFonts w:ascii="微軟正黑體" w:eastAsia="微軟正黑體" w:hAnsi="微軟正黑體" w:hint="eastAsia"/>
          <w:b/>
          <w:sz w:val="40"/>
          <w:szCs w:val="40"/>
        </w:rPr>
        <w:t>29</w:t>
      </w:r>
      <w:r w:rsidR="003D7819"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="003D7819">
        <w:rPr>
          <w:rFonts w:ascii="微軟正黑體" w:eastAsia="微軟正黑體" w:hAnsi="微軟正黑體"/>
          <w:b/>
          <w:sz w:val="40"/>
          <w:szCs w:val="40"/>
        </w:rPr>
        <w:t xml:space="preserve"> </w:t>
      </w:r>
      <w:r w:rsidR="00BA49D3" w:rsidRPr="00BA49D3">
        <w:rPr>
          <w:rFonts w:ascii="微軟正黑體" w:eastAsia="微軟正黑體" w:hAnsi="微軟正黑體" w:hint="eastAsia"/>
          <w:b/>
          <w:sz w:val="40"/>
          <w:szCs w:val="40"/>
        </w:rPr>
        <w:t>可持續發展的供水方法</w:t>
      </w:r>
    </w:p>
    <w:p w:rsidR="00C24A8F" w:rsidRPr="00301D87" w:rsidRDefault="00C24A8F" w:rsidP="003D7819">
      <w:pPr>
        <w:spacing w:line="160" w:lineRule="exact"/>
        <w:rPr>
          <w:szCs w:val="24"/>
        </w:rPr>
      </w:pPr>
    </w:p>
    <w:p w:rsidR="00B415D6" w:rsidRDefault="00B415D6" w:rsidP="00B415D6">
      <w:pPr>
        <w:pStyle w:val="a3"/>
        <w:ind w:leftChars="0" w:left="1680"/>
        <w:rPr>
          <w:rFonts w:asciiTheme="minorEastAsia" w:hAnsiTheme="minorEastAsia"/>
        </w:rPr>
      </w:pPr>
      <w:bookmarkStart w:id="0" w:name="_Hlk525812033"/>
      <w:bookmarkEnd w:id="0"/>
      <w:r>
        <w:rPr>
          <w:rFonts w:asciiTheme="minorEastAsia" w:hAnsiTheme="minorEastAsia" w:hint="eastAsia"/>
        </w:rPr>
        <w:t>學習重點</w:t>
      </w:r>
    </w:p>
    <w:p w:rsidR="00301D87" w:rsidRPr="00301D87" w:rsidRDefault="00BD538A" w:rsidP="00301D87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認識再造</w:t>
      </w:r>
      <w:r>
        <w:rPr>
          <w:rFonts w:asciiTheme="minorEastAsia" w:hAnsiTheme="minorEastAsia" w:hint="eastAsia"/>
          <w:lang w:eastAsia="zh-HK"/>
        </w:rPr>
        <w:t>水</w:t>
      </w:r>
      <w:r>
        <w:rPr>
          <w:rFonts w:asciiTheme="minorEastAsia" w:hAnsiTheme="minorEastAsia" w:hint="eastAsia"/>
        </w:rPr>
        <w:t>技術</w:t>
      </w:r>
      <w:r w:rsidR="00A90DBB">
        <w:rPr>
          <w:rFonts w:asciiTheme="minorEastAsia" w:hAnsiTheme="minorEastAsia" w:hint="eastAsia"/>
        </w:rPr>
        <w:t>。</w:t>
      </w:r>
    </w:p>
    <w:p w:rsidR="00301D87" w:rsidRDefault="00301D87" w:rsidP="003A158C">
      <w:pPr>
        <w:pStyle w:val="a3"/>
        <w:ind w:leftChars="0" w:left="1680"/>
        <w:rPr>
          <w:rFonts w:asciiTheme="minorEastAsia" w:hAnsiTheme="minorEastAsia"/>
        </w:rPr>
      </w:pPr>
    </w:p>
    <w:p w:rsidR="00E07C47" w:rsidRPr="00BE5CE6" w:rsidRDefault="00E07C47" w:rsidP="003A158C">
      <w:pPr>
        <w:pStyle w:val="a3"/>
        <w:ind w:leftChars="0" w:left="1680"/>
        <w:rPr>
          <w:rFonts w:asciiTheme="minorEastAsia" w:hAnsiTheme="minorEastAsia"/>
        </w:rPr>
      </w:pPr>
    </w:p>
    <w:p w:rsidR="00097995" w:rsidRPr="008D49A6" w:rsidRDefault="00400E22" w:rsidP="006111A4">
      <w:pPr>
        <w:ind w:left="1134"/>
        <w:rPr>
          <w:rFonts w:asciiTheme="minorEastAsia" w:hAnsiTheme="minorEastAsia"/>
          <w:sz w:val="28"/>
          <w:szCs w:val="28"/>
        </w:rPr>
      </w:pPr>
      <w:r w:rsidRPr="00A90DBB"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0D4B143F" wp14:editId="14546FB5">
            <wp:simplePos x="0" y="0"/>
            <wp:positionH relativeFrom="column">
              <wp:posOffset>360045</wp:posOffset>
            </wp:positionH>
            <wp:positionV relativeFrom="paragraph">
              <wp:posOffset>76835</wp:posOffset>
            </wp:positionV>
            <wp:extent cx="288000" cy="288000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538A" w:rsidRPr="00A90DBB">
        <w:rPr>
          <w:rFonts w:asciiTheme="minorEastAsia" w:hAnsiTheme="minorEastAsia" w:hint="eastAsia"/>
          <w:noProof/>
          <w:sz w:val="28"/>
          <w:szCs w:val="28"/>
        </w:rPr>
        <w:t>再造水技術</w:t>
      </w:r>
    </w:p>
    <w:p w:rsidR="00EF3A70" w:rsidRDefault="003A158C" w:rsidP="00A90DBB">
      <w:pPr>
        <w:pStyle w:val="a3"/>
        <w:snapToGrid w:val="0"/>
        <w:spacing w:line="360" w:lineRule="auto"/>
        <w:ind w:leftChars="500" w:left="1200" w:rightChars="117" w:right="281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　　</w:t>
      </w:r>
      <w:r w:rsidR="002E5505" w:rsidRPr="002E5505">
        <w:rPr>
          <w:rFonts w:asciiTheme="minorEastAsia" w:hAnsiTheme="minorEastAsia" w:hint="eastAsia"/>
          <w:sz w:val="28"/>
          <w:szCs w:val="28"/>
        </w:rPr>
        <w:t>「再造水」是指經</w:t>
      </w:r>
      <w:r>
        <w:rPr>
          <w:rFonts w:asciiTheme="minorEastAsia" w:hAnsiTheme="minorEastAsia" w:hint="eastAsia"/>
          <w:sz w:val="28"/>
          <w:szCs w:val="28"/>
        </w:rPr>
        <w:t>過</w:t>
      </w:r>
      <w:r w:rsidR="004B655C">
        <w:rPr>
          <w:rFonts w:asciiTheme="minorEastAsia" w:hAnsiTheme="minorEastAsia" w:hint="eastAsia"/>
          <w:sz w:val="28"/>
          <w:szCs w:val="28"/>
        </w:rPr>
        <w:t>一連串有效的污水處理及消毒淨化的排放水，</w:t>
      </w:r>
      <w:r w:rsidR="002E5505" w:rsidRPr="002E5505">
        <w:rPr>
          <w:rFonts w:asciiTheme="minorEastAsia" w:hAnsiTheme="minorEastAsia" w:hint="eastAsia"/>
          <w:sz w:val="28"/>
          <w:szCs w:val="28"/>
        </w:rPr>
        <w:t>達到可循環再用之嚴格要求，成為供水系統的一部分，用作非飲用用途，減少消耗珍貴</w:t>
      </w:r>
      <w:r>
        <w:rPr>
          <w:rFonts w:asciiTheme="minorEastAsia" w:hAnsiTheme="minorEastAsia" w:hint="eastAsia"/>
          <w:sz w:val="28"/>
          <w:szCs w:val="28"/>
        </w:rPr>
        <w:t>的</w:t>
      </w:r>
      <w:r w:rsidR="002E5505" w:rsidRPr="002E5505">
        <w:rPr>
          <w:rFonts w:asciiTheme="minorEastAsia" w:hAnsiTheme="minorEastAsia" w:hint="eastAsia"/>
          <w:sz w:val="28"/>
          <w:szCs w:val="28"/>
        </w:rPr>
        <w:t>食水。</w:t>
      </w:r>
    </w:p>
    <w:p w:rsidR="00F14D76" w:rsidRDefault="004B655C" w:rsidP="00EF3A70">
      <w:pPr>
        <w:pStyle w:val="a3"/>
        <w:ind w:leftChars="500" w:left="1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　　</w:t>
      </w:r>
      <w:r w:rsidR="002E5505" w:rsidRPr="00EF3A70">
        <w:rPr>
          <w:rFonts w:asciiTheme="minorEastAsia" w:hAnsiTheme="minorEastAsia" w:hint="eastAsia"/>
          <w:sz w:val="28"/>
          <w:szCs w:val="28"/>
        </w:rPr>
        <w:t>下圖顯示了再造水的處理過程，試在橫線上填寫適當的字詞。</w:t>
      </w:r>
    </w:p>
    <w:p w:rsidR="00EF3A70" w:rsidRDefault="00314E3D" w:rsidP="00EF3A70">
      <w:pPr>
        <w:pStyle w:val="a3"/>
        <w:ind w:leftChars="500" w:left="1200"/>
        <w:rPr>
          <w:rFonts w:asciiTheme="minorEastAsia" w:hAnsiTheme="minorEastAsia"/>
          <w:sz w:val="28"/>
          <w:szCs w:val="28"/>
        </w:rPr>
      </w:pPr>
      <w:r w:rsidRPr="00EF3A7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064E3CC9" wp14:editId="027EB02F">
                <wp:simplePos x="0" y="0"/>
                <wp:positionH relativeFrom="column">
                  <wp:posOffset>1790700</wp:posOffset>
                </wp:positionH>
                <wp:positionV relativeFrom="paragraph">
                  <wp:posOffset>72390</wp:posOffset>
                </wp:positionV>
                <wp:extent cx="3635375" cy="462915"/>
                <wp:effectExtent l="0" t="0" r="22225" b="13335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5375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0D3C" w:rsidRPr="00EF3A70" w:rsidRDefault="003A158C" w:rsidP="008E29B0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再造水　污水處理　飲用　非飲用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4E3CC9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41pt;margin-top:5.7pt;width:286.25pt;height:36.4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">
                <v:textbox>
                  <w:txbxContent>
                    <w:p w:rsidR="00840D3C" w:rsidRPr="00EF3A70" w:rsidRDefault="003A158C" w:rsidP="008E29B0">
                      <w:pPr>
                        <w:snapToGrid w:val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再造水　污水處理　飲用　非飲用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F3A70" w:rsidRPr="008E29B0" w:rsidRDefault="00EF3A70" w:rsidP="008E29B0">
      <w:pPr>
        <w:pStyle w:val="a3"/>
        <w:spacing w:line="276" w:lineRule="auto"/>
        <w:ind w:leftChars="500" w:left="1200"/>
        <w:jc w:val="both"/>
        <w:rPr>
          <w:rFonts w:asciiTheme="minorEastAsia" w:hAnsiTheme="minorEastAsia"/>
          <w:szCs w:val="24"/>
        </w:rPr>
      </w:pPr>
    </w:p>
    <w:p w:rsidR="00756619" w:rsidRDefault="00756619" w:rsidP="00A90DBB">
      <w:pPr>
        <w:pStyle w:val="a3"/>
        <w:ind w:leftChars="500" w:left="1200"/>
        <w:jc w:val="center"/>
        <w:rPr>
          <w:rFonts w:asciiTheme="minorEastAsia" w:hAnsiTheme="minorEastAsia"/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799AC383" wp14:editId="414B7186">
            <wp:extent cx="5264407" cy="3977484"/>
            <wp:effectExtent l="0" t="0" r="0" b="4445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sd.gov.hk/filemanager/tc/content_1176/water-reclamation-proces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631" b="16815"/>
                    <a:stretch/>
                  </pic:blipFill>
                  <pic:spPr bwMode="auto">
                    <a:xfrm>
                      <a:off x="0" y="0"/>
                      <a:ext cx="5283568" cy="3991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E29B0" w:rsidRPr="008E29B0" w:rsidRDefault="008E29B0" w:rsidP="00A90DBB">
      <w:pPr>
        <w:pStyle w:val="a3"/>
        <w:ind w:leftChars="500" w:left="1200"/>
        <w:jc w:val="center"/>
        <w:rPr>
          <w:rFonts w:asciiTheme="minorEastAsia" w:hAnsiTheme="minorEastAsia"/>
          <w:noProof/>
          <w:sz w:val="16"/>
          <w:szCs w:val="16"/>
        </w:rPr>
      </w:pPr>
    </w:p>
    <w:p w:rsidR="00A01381" w:rsidRDefault="00083E08" w:rsidP="00EF3A70">
      <w:pPr>
        <w:pStyle w:val="a3"/>
        <w:ind w:leftChars="500" w:left="1200"/>
        <w:rPr>
          <w:rFonts w:asciiTheme="minorEastAsia" w:hAnsiTheme="minorEastAsia"/>
          <w:sz w:val="28"/>
          <w:szCs w:val="28"/>
        </w:rPr>
      </w:pPr>
      <w:r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55520" behindDoc="0" locked="1" layoutInCell="1" allowOverlap="1" wp14:anchorId="064F01F7" wp14:editId="200B23DE">
                <wp:simplePos x="0" y="0"/>
                <wp:positionH relativeFrom="page">
                  <wp:posOffset>218440</wp:posOffset>
                </wp:positionH>
                <wp:positionV relativeFrom="page">
                  <wp:posOffset>10039985</wp:posOffset>
                </wp:positionV>
                <wp:extent cx="341630" cy="377825"/>
                <wp:effectExtent l="0" t="0" r="0" b="3175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0D3C" w:rsidRPr="00CD20A0" w:rsidRDefault="00840D3C" w:rsidP="00083E08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CD20A0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F01F7" id="_x0000_s1027" type="#_x0000_t202" style="position:absolute;left:0;text-align:left;margin-left:17.2pt;margin-top:790.55pt;width:26.9pt;height:29.75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" filled="f" stroked="f">
                <v:textbox>
                  <w:txbxContent>
                    <w:p w:rsidR="00840D3C" w:rsidRPr="00CD20A0" w:rsidRDefault="00840D3C" w:rsidP="00083E08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 w:rsidRPr="00CD20A0"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765177" w:rsidRPr="00765177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666BCBE5" wp14:editId="5079FEA3">
                <wp:simplePos x="0" y="0"/>
                <wp:positionH relativeFrom="column">
                  <wp:posOffset>5146040</wp:posOffset>
                </wp:positionH>
                <wp:positionV relativeFrom="paragraph">
                  <wp:posOffset>3840480</wp:posOffset>
                </wp:positionV>
                <wp:extent cx="746760" cy="313690"/>
                <wp:effectExtent l="0" t="0" r="0" b="0"/>
                <wp:wrapNone/>
                <wp:docPr id="2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6760" cy="313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0D3C" w:rsidRPr="00765177" w:rsidRDefault="00840D3C" w:rsidP="00765177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洗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盥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污水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BCBE5" id="_x0000_s1028" type="#_x0000_t202" style="position:absolute;left:0;text-align:left;margin-left:405.2pt;margin-top:302.4pt;width:58.8pt;height:24.7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" filled="f" stroked="f">
                <v:textbox>
                  <w:txbxContent>
                    <w:p w:rsidR="00840D3C" w:rsidRPr="00765177" w:rsidRDefault="00840D3C" w:rsidP="00765177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洗</w:t>
                      </w:r>
                      <w:proofErr w:type="gramStart"/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盥</w:t>
                      </w:r>
                      <w:proofErr w:type="gramEnd"/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污水</w:t>
                      </w:r>
                    </w:p>
                  </w:txbxContent>
                </v:textbox>
              </v:shape>
            </w:pict>
          </mc:Fallback>
        </mc:AlternateContent>
      </w:r>
      <w:r w:rsidR="00765177" w:rsidRPr="00765177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732A8303" wp14:editId="40F0F516">
                <wp:simplePos x="0" y="0"/>
                <wp:positionH relativeFrom="column">
                  <wp:posOffset>1960880</wp:posOffset>
                </wp:positionH>
                <wp:positionV relativeFrom="paragraph">
                  <wp:posOffset>3710940</wp:posOffset>
                </wp:positionV>
                <wp:extent cx="662940" cy="313690"/>
                <wp:effectExtent l="0" t="0" r="0" b="0"/>
                <wp:wrapNone/>
                <wp:docPr id="2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" cy="313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0D3C" w:rsidRPr="00765177" w:rsidRDefault="00840D3C" w:rsidP="00765177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再造水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2A8303" id="_x0000_s1029" type="#_x0000_t202" style="position:absolute;left:0;text-align:left;margin-left:154.4pt;margin-top:292.2pt;width:52.2pt;height:24.7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" filled="f" stroked="f">
                <v:textbox>
                  <w:txbxContent>
                    <w:p w:rsidR="00840D3C" w:rsidRPr="00765177" w:rsidRDefault="00840D3C" w:rsidP="00765177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再造水</w:t>
                      </w:r>
                    </w:p>
                  </w:txbxContent>
                </v:textbox>
              </v:shape>
            </w:pict>
          </mc:Fallback>
        </mc:AlternateContent>
      </w:r>
      <w:r w:rsidR="00765177" w:rsidRPr="00765177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76F73584" wp14:editId="04CCF1B5">
                <wp:simplePos x="0" y="0"/>
                <wp:positionH relativeFrom="column">
                  <wp:posOffset>5946140</wp:posOffset>
                </wp:positionH>
                <wp:positionV relativeFrom="paragraph">
                  <wp:posOffset>2743200</wp:posOffset>
                </wp:positionV>
                <wp:extent cx="662940" cy="313690"/>
                <wp:effectExtent l="0" t="0" r="0" b="0"/>
                <wp:wrapNone/>
                <wp:docPr id="1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" cy="313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0D3C" w:rsidRPr="00765177" w:rsidRDefault="00840D3C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765177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洗衣機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73584" id="_x0000_s1030" type="#_x0000_t202" style="position:absolute;left:0;text-align:left;margin-left:468.2pt;margin-top:3in;width:52.2pt;height:24.7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" filled="f" stroked="f">
                <v:textbox>
                  <w:txbxContent>
                    <w:p w:rsidR="00840D3C" w:rsidRPr="00765177" w:rsidRDefault="00840D3C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765177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洗衣機</w:t>
                      </w:r>
                    </w:p>
                  </w:txbxContent>
                </v:textbox>
              </v:shape>
            </w:pict>
          </mc:Fallback>
        </mc:AlternateContent>
      </w:r>
      <w:r w:rsidR="00C341DF" w:rsidRPr="00C341DF">
        <w:rPr>
          <w:rFonts w:asciiTheme="minorEastAsia" w:hAnsiTheme="minorEastAsia" w:hint="eastAsia"/>
          <w:sz w:val="28"/>
          <w:szCs w:val="28"/>
        </w:rPr>
        <w:t>試舉出兩個再造水的用途。</w:t>
      </w:r>
    </w:p>
    <w:p w:rsidR="00397E70" w:rsidRPr="00A90DBB" w:rsidRDefault="00397E70" w:rsidP="007E2FF5">
      <w:pPr>
        <w:pStyle w:val="a3"/>
        <w:ind w:leftChars="500" w:left="1200"/>
        <w:rPr>
          <w:rFonts w:asciiTheme="minorEastAsia" w:hAnsiTheme="minorEastAsia"/>
          <w:color w:val="FF0000"/>
          <w:sz w:val="28"/>
          <w:szCs w:val="28"/>
          <w:u w:color="000000" w:themeColor="text1"/>
        </w:rPr>
      </w:pPr>
      <w:r w:rsidRPr="00A90DBB">
        <w:rPr>
          <w:rFonts w:asciiTheme="minorEastAsia" w:hAnsiTheme="minorEastAsia"/>
          <w:sz w:val="28"/>
          <w:szCs w:val="28"/>
        </w:rPr>
        <w:t xml:space="preserve">1. </w:t>
      </w:r>
      <w:r w:rsidRPr="00397E70">
        <w:rPr>
          <w:rFonts w:asciiTheme="minorEastAsia" w:hAnsiTheme="minorEastAsia" w:hint="eastAsia"/>
          <w:sz w:val="28"/>
          <w:szCs w:val="28"/>
          <w:u w:val="single"/>
        </w:rPr>
        <w:t xml:space="preserve">　</w:t>
      </w:r>
      <w:r w:rsidRPr="00397E70">
        <w:rPr>
          <w:rFonts w:asciiTheme="minorEastAsia" w:hAnsiTheme="minorEastAsia"/>
          <w:sz w:val="28"/>
          <w:szCs w:val="28"/>
          <w:u w:val="single"/>
        </w:rPr>
        <w:t xml:space="preserve"> 　 　 　 　 　 　 　 　 　 　 　 　 　 　 　 　 　 　 　 　 　 </w:t>
      </w:r>
    </w:p>
    <w:p w:rsidR="00083E08" w:rsidRPr="00397E70" w:rsidRDefault="00397E70" w:rsidP="007E2FF5">
      <w:pPr>
        <w:pStyle w:val="a3"/>
        <w:ind w:leftChars="500" w:left="1200"/>
        <w:rPr>
          <w:noProof/>
        </w:rPr>
      </w:pPr>
      <w:r w:rsidRPr="00A90DBB">
        <w:rPr>
          <w:rFonts w:asciiTheme="minorEastAsia" w:hAnsiTheme="minorEastAsia"/>
          <w:sz w:val="28"/>
          <w:szCs w:val="28"/>
        </w:rPr>
        <w:t xml:space="preserve">2. </w:t>
      </w:r>
      <w:r w:rsidRPr="00C955D6">
        <w:rPr>
          <w:rFonts w:asciiTheme="minorEastAsia" w:hAnsiTheme="minorEastAsia" w:hint="eastAsia"/>
          <w:sz w:val="28"/>
          <w:szCs w:val="28"/>
          <w:u w:val="single"/>
        </w:rPr>
        <w:t xml:space="preserve">　 　 　 　 　 　 　 　 　 　 　 　 　 　 　 　 　 　 　 　 　 　 </w:t>
      </w:r>
      <w:r w:rsidR="000677D7" w:rsidRPr="007663D5"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0" locked="1" layoutInCell="1" allowOverlap="1" wp14:anchorId="00FF99EB" wp14:editId="68C08DDB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0D3C" w:rsidRPr="00855A8D" w:rsidRDefault="00840D3C" w:rsidP="00855A8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六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｜</w:t>
                            </w:r>
                            <w:proofErr w:type="gramEnd"/>
                            <w:r w:rsidRPr="00BA49D3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百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年蛻變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放眼世界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F99EB" id="_x0000_s1031" type="#_x0000_t202" style="position:absolute;left:0;text-align:left;margin-left:17.3pt;margin-top:490.75pt;width:26.95pt;height:283.4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" filled="f" stroked="f">
                <v:textbox>
                  <w:txbxContent>
                    <w:p w:rsidR="00840D3C" w:rsidRPr="00855A8D" w:rsidRDefault="00840D3C" w:rsidP="00855A8D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六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</w:t>
                      </w:r>
                      <w:proofErr w:type="gramEnd"/>
                      <w:r w:rsidRPr="00BA49D3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百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年蛻變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放眼世界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756619" w:rsidRDefault="00756619">
      <w:pPr>
        <w:widowControl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/>
          <w:b/>
          <w:sz w:val="40"/>
          <w:szCs w:val="40"/>
        </w:rPr>
        <w:br w:type="page"/>
      </w:r>
    </w:p>
    <w:p w:rsidR="00083E08" w:rsidRPr="003D7819" w:rsidRDefault="006A5423" w:rsidP="00083E08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 w:rsidRPr="000C11CC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97504" behindDoc="0" locked="1" layoutInCell="1" allowOverlap="1" wp14:anchorId="3E0F0152" wp14:editId="60B28845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0D3C" w:rsidRPr="00855A8D" w:rsidRDefault="00840D3C" w:rsidP="006A5423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六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｜</w:t>
                            </w:r>
                            <w:proofErr w:type="gramEnd"/>
                            <w:r w:rsidRPr="00BA49D3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百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年蛻變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放眼世界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F0152" id="_x0000_s1032" type="#_x0000_t202" style="position:absolute;left:0;text-align:left;margin-left:17.3pt;margin-top:490.75pt;width:26.95pt;height:283.45pt;z-index:2517975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" filled="f" stroked="f">
                <v:textbox>
                  <w:txbxContent>
                    <w:p w:rsidR="00840D3C" w:rsidRPr="00855A8D" w:rsidRDefault="00840D3C" w:rsidP="006A5423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六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</w:t>
                      </w:r>
                      <w:proofErr w:type="gramEnd"/>
                      <w:r w:rsidRPr="00BA49D3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百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年蛻變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放眼世界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083E08"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734016" behindDoc="1" locked="1" layoutInCell="1" allowOverlap="1" wp14:anchorId="3C22A4F8" wp14:editId="181F992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9B8">
        <w:rPr>
          <w:rFonts w:ascii="微軟正黑體" w:eastAsia="微軟正黑體" w:hAnsi="微軟正黑體" w:hint="eastAsia"/>
          <w:b/>
          <w:sz w:val="40"/>
          <w:szCs w:val="40"/>
        </w:rPr>
        <w:t>29</w:t>
      </w:r>
      <w:r w:rsidR="00083E08"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="00083E08">
        <w:rPr>
          <w:rFonts w:ascii="微軟正黑體" w:eastAsia="微軟正黑體" w:hAnsi="微軟正黑體"/>
          <w:b/>
          <w:sz w:val="40"/>
          <w:szCs w:val="40"/>
        </w:rPr>
        <w:t xml:space="preserve"> </w:t>
      </w:r>
      <w:r w:rsidR="00083E08" w:rsidRPr="00BA49D3">
        <w:rPr>
          <w:rFonts w:ascii="微軟正黑體" w:eastAsia="微軟正黑體" w:hAnsi="微軟正黑體" w:hint="eastAsia"/>
          <w:b/>
          <w:sz w:val="40"/>
          <w:szCs w:val="40"/>
        </w:rPr>
        <w:t>可持續發展的供水方法</w:t>
      </w:r>
    </w:p>
    <w:p w:rsidR="00083E08" w:rsidRPr="00301D87" w:rsidRDefault="00083E08" w:rsidP="00083E08">
      <w:pPr>
        <w:spacing w:line="160" w:lineRule="exact"/>
        <w:rPr>
          <w:szCs w:val="24"/>
        </w:rPr>
      </w:pPr>
    </w:p>
    <w:p w:rsidR="00083E08" w:rsidRDefault="00083E08" w:rsidP="00083E08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:rsidR="00083E08" w:rsidRPr="00301D87" w:rsidRDefault="00083E08" w:rsidP="00083E08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認識</w:t>
      </w:r>
      <w:proofErr w:type="gramStart"/>
      <w:r w:rsidR="008E29B0">
        <w:rPr>
          <w:rFonts w:asciiTheme="minorEastAsia" w:hAnsiTheme="minorEastAsia" w:hint="eastAsia"/>
        </w:rPr>
        <w:t>海</w:t>
      </w:r>
      <w:r>
        <w:rPr>
          <w:rFonts w:asciiTheme="minorEastAsia" w:hAnsiTheme="minorEastAsia" w:hint="eastAsia"/>
          <w:lang w:eastAsia="zh-HK"/>
        </w:rPr>
        <w:t>水</w:t>
      </w:r>
      <w:r w:rsidR="008E29B0">
        <w:rPr>
          <w:rFonts w:asciiTheme="minorEastAsia" w:hAnsiTheme="minorEastAsia" w:hint="eastAsia"/>
        </w:rPr>
        <w:t>化淡</w:t>
      </w:r>
      <w:r>
        <w:rPr>
          <w:rFonts w:asciiTheme="minorEastAsia" w:hAnsiTheme="minorEastAsia" w:hint="eastAsia"/>
        </w:rPr>
        <w:t>技術</w:t>
      </w:r>
      <w:proofErr w:type="gramEnd"/>
      <w:r w:rsidR="008E29B0">
        <w:rPr>
          <w:rFonts w:asciiTheme="minorEastAsia" w:hAnsiTheme="minorEastAsia" w:hint="eastAsia"/>
        </w:rPr>
        <w:t>。</w:t>
      </w:r>
    </w:p>
    <w:p w:rsidR="00083E08" w:rsidRDefault="00083E08" w:rsidP="008E29B0">
      <w:pPr>
        <w:pStyle w:val="a3"/>
        <w:ind w:leftChars="0" w:left="1680"/>
        <w:rPr>
          <w:rFonts w:asciiTheme="minorEastAsia" w:hAnsiTheme="minorEastAsia"/>
        </w:rPr>
      </w:pPr>
    </w:p>
    <w:p w:rsidR="00083E08" w:rsidRPr="00BE5CE6" w:rsidRDefault="00083E08" w:rsidP="008E29B0">
      <w:pPr>
        <w:pStyle w:val="a3"/>
        <w:ind w:leftChars="0" w:left="1680"/>
        <w:rPr>
          <w:rFonts w:asciiTheme="minorEastAsia" w:hAnsiTheme="minorEastAsia"/>
        </w:rPr>
      </w:pPr>
    </w:p>
    <w:p w:rsidR="00083E08" w:rsidRPr="00D82966" w:rsidRDefault="008E29B0" w:rsidP="00083E08">
      <w:pPr>
        <w:ind w:left="1134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804672" behindDoc="0" locked="0" layoutInCell="1" allowOverlap="1" wp14:anchorId="0F427B6E" wp14:editId="0485E8C8">
            <wp:simplePos x="0" y="0"/>
            <wp:positionH relativeFrom="column">
              <wp:posOffset>398780</wp:posOffset>
            </wp:positionH>
            <wp:positionV relativeFrom="paragraph">
              <wp:posOffset>91662</wp:posOffset>
            </wp:positionV>
            <wp:extent cx="288000" cy="288000"/>
            <wp:effectExtent l="0" t="0" r="0" b="0"/>
            <wp:wrapNone/>
            <wp:docPr id="25" name="圖片 25" descr="C:\Users\user\Desktop\WSD30042019\132456-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WSD30042019\132456-06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74BC" w:rsidRPr="00A90DBB">
        <w:rPr>
          <w:rFonts w:asciiTheme="minorEastAsia" w:hAnsiTheme="minorEastAsia" w:hint="eastAsia"/>
          <w:noProof/>
          <w:sz w:val="28"/>
          <w:szCs w:val="28"/>
        </w:rPr>
        <w:t>海水化淡</w:t>
      </w:r>
      <w:r w:rsidR="00083E08" w:rsidRPr="00A90DBB">
        <w:rPr>
          <w:rFonts w:asciiTheme="minorEastAsia" w:hAnsiTheme="minorEastAsia" w:hint="eastAsia"/>
          <w:noProof/>
          <w:sz w:val="28"/>
          <w:szCs w:val="28"/>
        </w:rPr>
        <w:t>技術</w:t>
      </w:r>
    </w:p>
    <w:p w:rsidR="00083E08" w:rsidRDefault="008E29B0" w:rsidP="00A90DBB">
      <w:pPr>
        <w:pStyle w:val="a3"/>
        <w:snapToGrid w:val="0"/>
        <w:spacing w:line="360" w:lineRule="auto"/>
        <w:ind w:leftChars="500" w:left="1200" w:rightChars="117" w:right="281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　　</w:t>
      </w:r>
      <w:proofErr w:type="gramStart"/>
      <w:r w:rsidR="007B77FB" w:rsidRPr="007B77FB">
        <w:rPr>
          <w:rFonts w:asciiTheme="minorEastAsia" w:hAnsiTheme="minorEastAsia" w:hint="eastAsia"/>
          <w:sz w:val="28"/>
          <w:szCs w:val="28"/>
        </w:rPr>
        <w:t>海水化淡是</w:t>
      </w:r>
      <w:proofErr w:type="gramEnd"/>
      <w:r w:rsidR="007B77FB" w:rsidRPr="007B77FB">
        <w:rPr>
          <w:rFonts w:asciiTheme="minorEastAsia" w:hAnsiTheme="minorEastAsia" w:hint="eastAsia"/>
          <w:sz w:val="28"/>
          <w:szCs w:val="28"/>
        </w:rPr>
        <w:t>將海水加工</w:t>
      </w:r>
      <w:r w:rsidR="00BE7686">
        <w:rPr>
          <w:rFonts w:asciiTheme="minorEastAsia" w:hAnsiTheme="minorEastAsia" w:hint="eastAsia"/>
          <w:sz w:val="28"/>
          <w:szCs w:val="28"/>
        </w:rPr>
        <w:t>淨化</w:t>
      </w:r>
      <w:r w:rsidR="007B77FB" w:rsidRPr="007B77FB">
        <w:rPr>
          <w:rFonts w:asciiTheme="minorEastAsia" w:hAnsiTheme="minorEastAsia" w:hint="eastAsia"/>
          <w:sz w:val="28"/>
          <w:szCs w:val="28"/>
        </w:rPr>
        <w:t>為淡水</w:t>
      </w:r>
      <w:r w:rsidR="007B77FB">
        <w:rPr>
          <w:rFonts w:asciiTheme="minorEastAsia" w:hAnsiTheme="minorEastAsia" w:hint="eastAsia"/>
          <w:sz w:val="28"/>
          <w:szCs w:val="28"/>
        </w:rPr>
        <w:t>，</w:t>
      </w:r>
      <w:r w:rsidR="002D0AA0" w:rsidRPr="002D0AA0">
        <w:rPr>
          <w:rFonts w:asciiTheme="minorEastAsia" w:hAnsiTheme="minorEastAsia" w:hint="eastAsia"/>
          <w:sz w:val="28"/>
          <w:szCs w:val="28"/>
        </w:rPr>
        <w:t>全球各地的</w:t>
      </w:r>
      <w:proofErr w:type="gramStart"/>
      <w:r w:rsidR="002D0AA0" w:rsidRPr="002D0AA0">
        <w:rPr>
          <w:rFonts w:asciiTheme="minorEastAsia" w:hAnsiTheme="minorEastAsia" w:hint="eastAsia"/>
          <w:sz w:val="28"/>
          <w:szCs w:val="28"/>
        </w:rPr>
        <w:t>海水化淡廠</w:t>
      </w:r>
      <w:proofErr w:type="gramEnd"/>
      <w:r w:rsidR="00C378DE" w:rsidRPr="002D0AA0">
        <w:rPr>
          <w:rFonts w:asciiTheme="minorEastAsia" w:hAnsiTheme="minorEastAsia" w:hint="eastAsia"/>
          <w:sz w:val="28"/>
          <w:szCs w:val="28"/>
        </w:rPr>
        <w:t>近年</w:t>
      </w:r>
      <w:r w:rsidR="002D0AA0" w:rsidRPr="002D0AA0">
        <w:rPr>
          <w:rFonts w:asciiTheme="minorEastAsia" w:hAnsiTheme="minorEastAsia" w:hint="eastAsia"/>
          <w:sz w:val="28"/>
          <w:szCs w:val="28"/>
        </w:rPr>
        <w:t>都傾向使用逆滲透技術，利用滲透</w:t>
      </w:r>
      <w:proofErr w:type="gramStart"/>
      <w:r w:rsidR="002D0AA0" w:rsidRPr="002D0AA0">
        <w:rPr>
          <w:rFonts w:asciiTheme="minorEastAsia" w:hAnsiTheme="minorEastAsia" w:hint="eastAsia"/>
          <w:sz w:val="28"/>
          <w:szCs w:val="28"/>
        </w:rPr>
        <w:t>膜隔走</w:t>
      </w:r>
      <w:proofErr w:type="gramEnd"/>
      <w:r w:rsidR="002D0AA0" w:rsidRPr="002D0AA0">
        <w:rPr>
          <w:rFonts w:asciiTheme="minorEastAsia" w:hAnsiTheme="minorEastAsia" w:hint="eastAsia"/>
          <w:sz w:val="28"/>
          <w:szCs w:val="28"/>
        </w:rPr>
        <w:t>海水中的鹽份，成本</w:t>
      </w:r>
      <w:r w:rsidR="005D01A1">
        <w:rPr>
          <w:rFonts w:asciiTheme="minorEastAsia" w:hAnsiTheme="minorEastAsia" w:hint="eastAsia"/>
          <w:sz w:val="28"/>
          <w:szCs w:val="28"/>
        </w:rPr>
        <w:t>遠</w:t>
      </w:r>
      <w:r w:rsidR="00CE21C8">
        <w:rPr>
          <w:rFonts w:asciiTheme="minorEastAsia" w:hAnsiTheme="minorEastAsia" w:hint="eastAsia"/>
          <w:sz w:val="28"/>
          <w:szCs w:val="28"/>
        </w:rPr>
        <w:t>較</w:t>
      </w:r>
      <w:r w:rsidR="002D0AA0" w:rsidRPr="002D0AA0">
        <w:rPr>
          <w:rFonts w:asciiTheme="minorEastAsia" w:hAnsiTheme="minorEastAsia" w:hint="eastAsia"/>
          <w:sz w:val="28"/>
          <w:szCs w:val="28"/>
        </w:rPr>
        <w:t>舊式</w:t>
      </w:r>
      <w:proofErr w:type="gramStart"/>
      <w:r w:rsidR="002D0AA0" w:rsidRPr="002D0AA0">
        <w:rPr>
          <w:rFonts w:asciiTheme="minorEastAsia" w:hAnsiTheme="minorEastAsia" w:hint="eastAsia"/>
          <w:sz w:val="28"/>
          <w:szCs w:val="28"/>
        </w:rPr>
        <w:t>蒸餾化淡技術</w:t>
      </w:r>
      <w:proofErr w:type="gramEnd"/>
      <w:r w:rsidR="002D0AA0" w:rsidRPr="002D0AA0">
        <w:rPr>
          <w:rFonts w:asciiTheme="minorEastAsia" w:hAnsiTheme="minorEastAsia" w:hint="eastAsia"/>
          <w:sz w:val="28"/>
          <w:szCs w:val="28"/>
        </w:rPr>
        <w:t>低</w:t>
      </w:r>
      <w:r w:rsidR="0085196B" w:rsidRPr="0085196B">
        <w:rPr>
          <w:rFonts w:asciiTheme="minorEastAsia" w:hAnsiTheme="minorEastAsia" w:hint="eastAsia"/>
          <w:sz w:val="28"/>
          <w:szCs w:val="28"/>
        </w:rPr>
        <w:t>。</w:t>
      </w:r>
    </w:p>
    <w:p w:rsidR="00083E08" w:rsidRDefault="008E29B0" w:rsidP="00083E08">
      <w:pPr>
        <w:pStyle w:val="a3"/>
        <w:ind w:leftChars="500" w:left="1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　　</w:t>
      </w:r>
      <w:r w:rsidR="00083E08" w:rsidRPr="00EF3A70">
        <w:rPr>
          <w:rFonts w:asciiTheme="minorEastAsia" w:hAnsiTheme="minorEastAsia" w:hint="eastAsia"/>
          <w:sz w:val="28"/>
          <w:szCs w:val="28"/>
        </w:rPr>
        <w:t>試</w:t>
      </w:r>
      <w:r w:rsidR="00DB2014">
        <w:rPr>
          <w:rFonts w:asciiTheme="minorEastAsia" w:hAnsiTheme="minorEastAsia" w:hint="eastAsia"/>
          <w:sz w:val="28"/>
          <w:szCs w:val="28"/>
        </w:rPr>
        <w:t>回答以下三題，圈出正確選項</w:t>
      </w:r>
      <w:r w:rsidR="00083E08" w:rsidRPr="00EF3A70">
        <w:rPr>
          <w:rFonts w:asciiTheme="minorEastAsia" w:hAnsiTheme="minorEastAsia" w:hint="eastAsia"/>
          <w:sz w:val="28"/>
          <w:szCs w:val="28"/>
        </w:rPr>
        <w:t>。</w:t>
      </w:r>
    </w:p>
    <w:tbl>
      <w:tblPr>
        <w:tblStyle w:val="a4"/>
        <w:tblW w:w="0" w:type="auto"/>
        <w:tblInd w:w="1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0"/>
        <w:gridCol w:w="5670"/>
      </w:tblGrid>
      <w:tr w:rsidR="003E1F42" w:rsidTr="00B667E4">
        <w:tc>
          <w:tcPr>
            <w:tcW w:w="4040" w:type="dxa"/>
          </w:tcPr>
          <w:p w:rsidR="003E1F42" w:rsidRDefault="003E1F42" w:rsidP="003E1F42">
            <w:pPr>
              <w:pStyle w:val="a3"/>
              <w:numPr>
                <w:ilvl w:val="0"/>
                <w:numId w:val="14"/>
              </w:numPr>
              <w:ind w:leftChars="0"/>
              <w:rPr>
                <w:rFonts w:asciiTheme="minorEastAsia" w:hAnsiTheme="minorEastAsia"/>
                <w:sz w:val="28"/>
                <w:szCs w:val="28"/>
              </w:rPr>
            </w:pPr>
            <w:r w:rsidRPr="003E1F42">
              <w:rPr>
                <w:rFonts w:asciiTheme="minorEastAsia" w:hAnsiTheme="minorEastAsia" w:hint="eastAsia"/>
                <w:sz w:val="28"/>
                <w:szCs w:val="28"/>
              </w:rPr>
              <w:t>一般滲透：</w:t>
            </w:r>
          </w:p>
          <w:p w:rsidR="003E1F42" w:rsidRDefault="003E1F42" w:rsidP="003E1F42">
            <w:pPr>
              <w:pStyle w:val="a3"/>
              <w:ind w:leftChars="0" w:left="36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w:drawing>
                <wp:inline distT="0" distB="0" distL="0" distR="0" wp14:anchorId="203FEE84" wp14:editId="4FADF7B9">
                  <wp:extent cx="1791233" cy="1597152"/>
                  <wp:effectExtent l="0" t="0" r="0" b="3175"/>
                  <wp:docPr id="198" name="圖片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" name="一般滲透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607" b="228"/>
                          <a:stretch/>
                        </pic:blipFill>
                        <pic:spPr bwMode="auto">
                          <a:xfrm>
                            <a:off x="0" y="0"/>
                            <a:ext cx="1798572" cy="16036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:rsidR="003A7B42" w:rsidRDefault="003A7B42" w:rsidP="00083E08">
            <w:pPr>
              <w:pStyle w:val="a3"/>
              <w:ind w:leftChars="0" w:left="0"/>
              <w:rPr>
                <w:rFonts w:asciiTheme="minorEastAsia" w:hAnsiTheme="minorEastAsia"/>
                <w:sz w:val="28"/>
                <w:szCs w:val="28"/>
              </w:rPr>
            </w:pPr>
          </w:p>
          <w:p w:rsidR="003E1F42" w:rsidRDefault="003A7B42" w:rsidP="0095093A">
            <w:pPr>
              <w:pStyle w:val="a3"/>
              <w:snapToGrid w:val="0"/>
              <w:spacing w:line="360" w:lineRule="auto"/>
              <w:ind w:leftChars="0" w:left="0"/>
              <w:rPr>
                <w:rFonts w:asciiTheme="minorEastAsia" w:hAnsiTheme="minorEastAsia"/>
                <w:sz w:val="28"/>
                <w:szCs w:val="28"/>
              </w:rPr>
            </w:pPr>
            <w:r w:rsidRPr="003A7B42">
              <w:rPr>
                <w:rFonts w:asciiTheme="minorEastAsia" w:hAnsiTheme="minorEastAsia" w:hint="eastAsia"/>
                <w:sz w:val="28"/>
                <w:szCs w:val="28"/>
              </w:rPr>
              <w:t>一般滲透</w:t>
            </w:r>
            <w:proofErr w:type="gramStart"/>
            <w:r w:rsidRPr="003A7B42">
              <w:rPr>
                <w:rFonts w:asciiTheme="minorEastAsia" w:hAnsiTheme="minorEastAsia" w:hint="eastAsia"/>
                <w:sz w:val="28"/>
                <w:szCs w:val="28"/>
              </w:rPr>
              <w:t>是指水由</w:t>
            </w:r>
            <w:proofErr w:type="gramEnd"/>
            <w:r w:rsidRPr="003A7B42">
              <w:rPr>
                <w:rFonts w:asciiTheme="minorEastAsia" w:hAnsiTheme="minorEastAsia" w:hint="eastAsia"/>
                <w:sz w:val="28"/>
                <w:szCs w:val="28"/>
              </w:rPr>
              <w:t>濃度較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（ 高 /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Pr="003A7B42">
              <w:rPr>
                <w:rFonts w:asciiTheme="minorEastAsia" w:hAnsiTheme="minorEastAsia" w:hint="eastAsia"/>
                <w:sz w:val="28"/>
                <w:szCs w:val="28"/>
              </w:rPr>
              <w:t>低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）</w:t>
            </w:r>
            <w:r w:rsidRPr="003A7B42">
              <w:rPr>
                <w:rFonts w:asciiTheme="minorEastAsia" w:hAnsiTheme="minorEastAsia" w:hint="eastAsia"/>
                <w:sz w:val="28"/>
                <w:szCs w:val="28"/>
              </w:rPr>
              <w:t>的液體</w:t>
            </w:r>
            <w:r w:rsidR="001350B0">
              <w:rPr>
                <w:rFonts w:asciiTheme="minorEastAsia" w:hAnsiTheme="minorEastAsia" w:hint="eastAsia"/>
                <w:sz w:val="28"/>
                <w:szCs w:val="28"/>
              </w:rPr>
              <w:t>（</w:t>
            </w:r>
            <w:r w:rsidR="00E07899">
              <w:rPr>
                <w:rFonts w:asciiTheme="minorEastAsia" w:hAnsiTheme="minorEastAsia" w:hint="eastAsia"/>
                <w:sz w:val="28"/>
                <w:szCs w:val="28"/>
              </w:rPr>
              <w:t>淡</w:t>
            </w:r>
            <w:r w:rsidR="001350B0">
              <w:rPr>
                <w:rFonts w:asciiTheme="minorEastAsia" w:hAnsiTheme="minorEastAsia" w:hint="eastAsia"/>
                <w:sz w:val="28"/>
                <w:szCs w:val="28"/>
              </w:rPr>
              <w:t>水）</w:t>
            </w:r>
            <w:r w:rsidRPr="003A7B42">
              <w:rPr>
                <w:rFonts w:asciiTheme="minorEastAsia" w:hAnsiTheme="minorEastAsia" w:hint="eastAsia"/>
                <w:sz w:val="28"/>
                <w:szCs w:val="28"/>
              </w:rPr>
              <w:t>通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過</w:t>
            </w:r>
            <w:r w:rsidRPr="003A7B42">
              <w:rPr>
                <w:rFonts w:asciiTheme="minorEastAsia" w:hAnsiTheme="minorEastAsia" w:hint="eastAsia"/>
                <w:sz w:val="28"/>
                <w:szCs w:val="28"/>
              </w:rPr>
              <w:t>滲透膜流向濃度較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（ 高 /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Pr="003A7B42">
              <w:rPr>
                <w:rFonts w:asciiTheme="minorEastAsia" w:hAnsiTheme="minorEastAsia" w:hint="eastAsia"/>
                <w:sz w:val="28"/>
                <w:szCs w:val="28"/>
              </w:rPr>
              <w:t>低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）</w:t>
            </w:r>
            <w:r w:rsidRPr="003A7B42">
              <w:rPr>
                <w:rFonts w:asciiTheme="minorEastAsia" w:hAnsiTheme="minorEastAsia" w:hint="eastAsia"/>
                <w:sz w:val="28"/>
                <w:szCs w:val="28"/>
              </w:rPr>
              <w:t>的液體</w:t>
            </w:r>
            <w:r w:rsidR="001350B0">
              <w:rPr>
                <w:rFonts w:asciiTheme="minorEastAsia" w:hAnsiTheme="minorEastAsia" w:hint="eastAsia"/>
                <w:sz w:val="28"/>
                <w:szCs w:val="28"/>
              </w:rPr>
              <w:t>（</w:t>
            </w:r>
            <w:r w:rsidR="00E07899">
              <w:rPr>
                <w:rFonts w:asciiTheme="minorEastAsia" w:hAnsiTheme="minorEastAsia" w:hint="eastAsia"/>
                <w:sz w:val="28"/>
                <w:szCs w:val="28"/>
              </w:rPr>
              <w:t>海</w:t>
            </w:r>
            <w:r w:rsidR="001350B0">
              <w:rPr>
                <w:rFonts w:asciiTheme="minorEastAsia" w:hAnsiTheme="minorEastAsia" w:hint="eastAsia"/>
                <w:sz w:val="28"/>
                <w:szCs w:val="28"/>
              </w:rPr>
              <w:t>水）</w:t>
            </w:r>
            <w:r w:rsidRPr="003A7B42">
              <w:rPr>
                <w:rFonts w:asciiTheme="minorEastAsia" w:hAnsiTheme="minorEastAsia" w:hint="eastAsia"/>
                <w:sz w:val="28"/>
                <w:szCs w:val="28"/>
              </w:rPr>
              <w:t>，而達致滲透平衡的狀態。</w:t>
            </w:r>
          </w:p>
        </w:tc>
      </w:tr>
      <w:tr w:rsidR="003E1F42" w:rsidTr="00B667E4">
        <w:tc>
          <w:tcPr>
            <w:tcW w:w="4040" w:type="dxa"/>
          </w:tcPr>
          <w:p w:rsidR="003E1F42" w:rsidRDefault="003E1F42" w:rsidP="003E1F42">
            <w:pPr>
              <w:pStyle w:val="a3"/>
              <w:numPr>
                <w:ilvl w:val="0"/>
                <w:numId w:val="14"/>
              </w:numPr>
              <w:ind w:leftChars="0"/>
              <w:rPr>
                <w:rFonts w:asciiTheme="minorEastAsia" w:hAnsiTheme="minorEastAsia"/>
                <w:sz w:val="28"/>
                <w:szCs w:val="28"/>
              </w:rPr>
            </w:pPr>
            <w:r w:rsidRPr="003E1F42">
              <w:rPr>
                <w:rFonts w:asciiTheme="minorEastAsia" w:hAnsiTheme="minorEastAsia" w:hint="eastAsia"/>
                <w:sz w:val="28"/>
                <w:szCs w:val="28"/>
              </w:rPr>
              <w:t>滲透平衡狀態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：</w:t>
            </w:r>
          </w:p>
          <w:p w:rsidR="003E1F42" w:rsidRDefault="003E1F42" w:rsidP="003E1F42">
            <w:pPr>
              <w:pStyle w:val="a3"/>
              <w:ind w:leftChars="0" w:left="36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w:drawing>
                <wp:inline distT="0" distB="0" distL="0" distR="0" wp14:anchorId="270333FC" wp14:editId="40EE08F6">
                  <wp:extent cx="1800000" cy="1800000"/>
                  <wp:effectExtent l="0" t="0" r="0" b="0"/>
                  <wp:docPr id="199" name="圖片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" name="滲透平衡狀態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:rsidR="003E1F42" w:rsidRDefault="003E1F42" w:rsidP="00083E08">
            <w:pPr>
              <w:pStyle w:val="a3"/>
              <w:ind w:leftChars="0" w:left="0"/>
              <w:rPr>
                <w:rFonts w:asciiTheme="minorEastAsia" w:hAnsiTheme="minorEastAsia"/>
                <w:sz w:val="28"/>
                <w:szCs w:val="28"/>
              </w:rPr>
            </w:pPr>
          </w:p>
          <w:p w:rsidR="00E07899" w:rsidRDefault="00254B53" w:rsidP="00692FEA">
            <w:pPr>
              <w:pStyle w:val="a3"/>
              <w:snapToGrid w:val="0"/>
              <w:spacing w:line="360" w:lineRule="auto"/>
              <w:ind w:leftChars="0" w:left="0"/>
              <w:rPr>
                <w:rFonts w:asciiTheme="minorEastAsia" w:hAnsiTheme="minorEastAsia"/>
                <w:sz w:val="28"/>
                <w:szCs w:val="28"/>
              </w:rPr>
            </w:pPr>
            <w:r w:rsidRPr="00254B53">
              <w:rPr>
                <w:rFonts w:asciiTheme="minorEastAsia" w:hAnsiTheme="minorEastAsia" w:hint="eastAsia"/>
                <w:sz w:val="28"/>
                <w:szCs w:val="28"/>
              </w:rPr>
              <w:t>在滲透平衡狀態下，海水受壓至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（ 鹽水 /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="0095093A">
              <w:rPr>
                <w:rFonts w:asciiTheme="minorEastAsia" w:hAnsiTheme="minorEastAsia" w:hint="eastAsia"/>
                <w:sz w:val="28"/>
                <w:szCs w:val="28"/>
              </w:rPr>
              <w:br/>
            </w:r>
            <w:r w:rsidRPr="00254B53">
              <w:rPr>
                <w:rFonts w:asciiTheme="minorEastAsia" w:hAnsiTheme="minorEastAsia" w:hint="eastAsia"/>
                <w:sz w:val="28"/>
                <w:szCs w:val="28"/>
              </w:rPr>
              <w:t>淡水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）</w:t>
            </w:r>
            <w:r w:rsidRPr="00254B53">
              <w:rPr>
                <w:rFonts w:asciiTheme="minorEastAsia" w:hAnsiTheme="minorEastAsia" w:hint="eastAsia"/>
                <w:sz w:val="28"/>
                <w:szCs w:val="28"/>
              </w:rPr>
              <w:t>不能穿過滲透膜。</w:t>
            </w:r>
          </w:p>
        </w:tc>
      </w:tr>
      <w:tr w:rsidR="003E1F42" w:rsidTr="00B667E4">
        <w:tc>
          <w:tcPr>
            <w:tcW w:w="4040" w:type="dxa"/>
          </w:tcPr>
          <w:p w:rsidR="003E1F42" w:rsidRDefault="00E07899" w:rsidP="003E1F42">
            <w:pPr>
              <w:pStyle w:val="a3"/>
              <w:numPr>
                <w:ilvl w:val="0"/>
                <w:numId w:val="14"/>
              </w:numPr>
              <w:ind w:leftChars="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海水化淡</w:t>
            </w:r>
            <w:proofErr w:type="gramStart"/>
            <w:r>
              <w:rPr>
                <w:rFonts w:asciiTheme="minorEastAsia" w:hAnsiTheme="minorEastAsia" w:hint="eastAsia"/>
                <w:sz w:val="28"/>
                <w:szCs w:val="28"/>
              </w:rPr>
              <w:t>—</w:t>
            </w:r>
            <w:proofErr w:type="gramEnd"/>
            <w:r w:rsidR="003E1F42" w:rsidRPr="003E1F42">
              <w:rPr>
                <w:rFonts w:asciiTheme="minorEastAsia" w:hAnsiTheme="minorEastAsia" w:hint="eastAsia"/>
                <w:sz w:val="28"/>
                <w:szCs w:val="28"/>
              </w:rPr>
              <w:t>逆滲透技術：</w:t>
            </w:r>
          </w:p>
          <w:p w:rsidR="00722D74" w:rsidRDefault="00722D74" w:rsidP="00722D74">
            <w:pPr>
              <w:pStyle w:val="a3"/>
              <w:ind w:leftChars="0" w:left="36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w:drawing>
                <wp:inline distT="0" distB="0" distL="0" distR="0" wp14:anchorId="11BF9F53" wp14:editId="7F4FEF77">
                  <wp:extent cx="1800000" cy="1800000"/>
                  <wp:effectExtent l="0" t="0" r="0" b="0"/>
                  <wp:docPr id="200" name="圖片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逆滲透技術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:rsidR="003E1F42" w:rsidRDefault="003E1F42" w:rsidP="00083E08">
            <w:pPr>
              <w:pStyle w:val="a3"/>
              <w:ind w:leftChars="0" w:left="0"/>
              <w:rPr>
                <w:rFonts w:asciiTheme="minorEastAsia" w:hAnsiTheme="minorEastAsia"/>
                <w:sz w:val="28"/>
                <w:szCs w:val="28"/>
              </w:rPr>
            </w:pPr>
          </w:p>
          <w:p w:rsidR="008950C5" w:rsidRDefault="008950C5" w:rsidP="001350B0">
            <w:pPr>
              <w:pStyle w:val="a3"/>
              <w:snapToGrid w:val="0"/>
              <w:spacing w:line="360" w:lineRule="auto"/>
              <w:ind w:leftChars="0" w:left="0"/>
              <w:rPr>
                <w:rFonts w:asciiTheme="minorEastAsia" w:hAnsiTheme="minorEastAsia"/>
                <w:sz w:val="28"/>
                <w:szCs w:val="28"/>
              </w:rPr>
            </w:pPr>
            <w:r w:rsidRPr="008950C5">
              <w:rPr>
                <w:rFonts w:asciiTheme="minorEastAsia" w:hAnsiTheme="minorEastAsia" w:hint="eastAsia"/>
                <w:sz w:val="28"/>
                <w:szCs w:val="28"/>
              </w:rPr>
              <w:t>逆滲透技術利用高壓力把濃度較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（ 高 /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Pr="003A7B42">
              <w:rPr>
                <w:rFonts w:asciiTheme="minorEastAsia" w:hAnsiTheme="minorEastAsia" w:hint="eastAsia"/>
                <w:sz w:val="28"/>
                <w:szCs w:val="28"/>
              </w:rPr>
              <w:t>低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）</w:t>
            </w:r>
            <w:r w:rsidRPr="008950C5">
              <w:rPr>
                <w:rFonts w:asciiTheme="minorEastAsia" w:hAnsiTheme="minorEastAsia" w:hint="eastAsia"/>
                <w:sz w:val="28"/>
                <w:szCs w:val="28"/>
              </w:rPr>
              <w:t>的海水逼向濃度較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（ 高 /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Pr="003A7B42">
              <w:rPr>
                <w:rFonts w:asciiTheme="minorEastAsia" w:hAnsiTheme="minorEastAsia" w:hint="eastAsia"/>
                <w:sz w:val="28"/>
                <w:szCs w:val="28"/>
              </w:rPr>
              <w:t>低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）</w:t>
            </w:r>
            <w:r w:rsidRPr="008950C5">
              <w:rPr>
                <w:rFonts w:asciiTheme="minorEastAsia" w:hAnsiTheme="minorEastAsia" w:hint="eastAsia"/>
                <w:sz w:val="28"/>
                <w:szCs w:val="28"/>
              </w:rPr>
              <w:t>一方，滲</w:t>
            </w:r>
            <w:r w:rsidR="00143536" w:rsidRPr="00CD20A0"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761664" behindDoc="0" locked="1" layoutInCell="1" allowOverlap="1" wp14:anchorId="26638801" wp14:editId="53656009">
                      <wp:simplePos x="0" y="0"/>
                      <wp:positionH relativeFrom="page">
                        <wp:posOffset>-3221990</wp:posOffset>
                      </wp:positionH>
                      <wp:positionV relativeFrom="page">
                        <wp:posOffset>2426335</wp:posOffset>
                      </wp:positionV>
                      <wp:extent cx="341630" cy="377825"/>
                      <wp:effectExtent l="0" t="0" r="0" b="3175"/>
                      <wp:wrapNone/>
                      <wp:docPr id="20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3778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40D3C" w:rsidRPr="00CD20A0" w:rsidRDefault="00840D3C" w:rsidP="00EF3C78">
                                  <w:pPr>
                                    <w:textAlignment w:val="center"/>
                                    <w:rPr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638801" id="_x0000_s1033" type="#_x0000_t202" style="position:absolute;margin-left:-253.7pt;margin-top:191.05pt;width:26.9pt;height:29.75pt;z-index:2517616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" filled="f" stroked="f">
                      <v:textbox>
                        <w:txbxContent>
                          <w:p w:rsidR="00840D3C" w:rsidRPr="00CD20A0" w:rsidRDefault="00840D3C" w:rsidP="00EF3C78">
                            <w:pPr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proofErr w:type="gramStart"/>
            <w:r w:rsidRPr="008950C5">
              <w:rPr>
                <w:rFonts w:asciiTheme="minorEastAsia" w:hAnsiTheme="minorEastAsia" w:hint="eastAsia"/>
                <w:sz w:val="28"/>
                <w:szCs w:val="28"/>
              </w:rPr>
              <w:t>透膜只</w:t>
            </w:r>
            <w:proofErr w:type="gramEnd"/>
            <w:r w:rsidRPr="008950C5">
              <w:rPr>
                <w:rFonts w:asciiTheme="minorEastAsia" w:hAnsiTheme="minorEastAsia" w:hint="eastAsia"/>
                <w:sz w:val="28"/>
                <w:szCs w:val="28"/>
              </w:rPr>
              <w:t>容許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（ 鹽水 /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Pr="00254B53">
              <w:rPr>
                <w:rFonts w:asciiTheme="minorEastAsia" w:hAnsiTheme="minorEastAsia" w:hint="eastAsia"/>
                <w:sz w:val="28"/>
                <w:szCs w:val="28"/>
              </w:rPr>
              <w:t>淡水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）</w:t>
            </w:r>
            <w:r w:rsidRPr="008950C5">
              <w:rPr>
                <w:rFonts w:asciiTheme="minorEastAsia" w:hAnsiTheme="minorEastAsia" w:hint="eastAsia"/>
                <w:sz w:val="28"/>
                <w:szCs w:val="28"/>
              </w:rPr>
              <w:t>通過，</w:t>
            </w:r>
            <w:proofErr w:type="gramStart"/>
            <w:r w:rsidRPr="008950C5">
              <w:rPr>
                <w:rFonts w:asciiTheme="minorEastAsia" w:hAnsiTheme="minorEastAsia" w:hint="eastAsia"/>
                <w:sz w:val="28"/>
                <w:szCs w:val="28"/>
              </w:rPr>
              <w:t>把鹽份</w:t>
            </w:r>
            <w:proofErr w:type="gramEnd"/>
            <w:r w:rsidRPr="008950C5">
              <w:rPr>
                <w:rFonts w:asciiTheme="minorEastAsia" w:hAnsiTheme="minorEastAsia" w:hint="eastAsia"/>
                <w:sz w:val="28"/>
                <w:szCs w:val="28"/>
              </w:rPr>
              <w:t>和其他雜質分隔出來。</w:t>
            </w:r>
          </w:p>
        </w:tc>
      </w:tr>
    </w:tbl>
    <w:p w:rsidR="00397E70" w:rsidRDefault="00397E70">
      <w:pPr>
        <w:widowControl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/>
          <w:b/>
          <w:sz w:val="40"/>
          <w:szCs w:val="40"/>
        </w:rPr>
        <w:br w:type="page"/>
      </w:r>
    </w:p>
    <w:p w:rsidR="00083E08" w:rsidRPr="0023244B" w:rsidRDefault="00083E08" w:rsidP="0023244B">
      <w:pPr>
        <w:ind w:left="480"/>
        <w:rPr>
          <w:rFonts w:asciiTheme="minorEastAsia" w:hAnsiTheme="minorEastAsia"/>
          <w:sz w:val="28"/>
          <w:szCs w:val="28"/>
        </w:rPr>
      </w:pPr>
      <w:r w:rsidRPr="000C11CC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35040" behindDoc="0" locked="1" layoutInCell="1" allowOverlap="1" wp14:anchorId="732212A8" wp14:editId="7D32AB9E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1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0D3C" w:rsidRPr="00855A8D" w:rsidRDefault="00840D3C" w:rsidP="00083E08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六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｜</w:t>
                            </w:r>
                            <w:proofErr w:type="gramEnd"/>
                            <w:r w:rsidRPr="00BA49D3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百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年蛻變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放眼世界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2212A8" id="_x0000_s1034" type="#_x0000_t202" style="position:absolute;left:0;text-align:left;margin-left:17.3pt;margin-top:490.75pt;width:26.95pt;height:283.4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" filled="f" stroked="f">
                <v:textbox>
                  <w:txbxContent>
                    <w:p w:rsidR="00840D3C" w:rsidRPr="00855A8D" w:rsidRDefault="00840D3C" w:rsidP="00083E08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六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</w:t>
                      </w:r>
                      <w:proofErr w:type="gramEnd"/>
                      <w:r w:rsidRPr="00BA49D3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百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年蛻變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放眼世界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745280" behindDoc="1" locked="1" layoutInCell="1" allowOverlap="1" wp14:anchorId="1BEEBE84" wp14:editId="310F9A02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0692000"/>
            <wp:effectExtent l="0" t="0" r="3175" b="0"/>
            <wp:wrapNone/>
            <wp:docPr id="31" name="圖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9B8">
        <w:rPr>
          <w:rFonts w:ascii="微軟正黑體" w:eastAsia="微軟正黑體" w:hAnsi="微軟正黑體" w:hint="eastAsia"/>
          <w:b/>
          <w:sz w:val="40"/>
          <w:szCs w:val="40"/>
        </w:rPr>
        <w:t>29</w:t>
      </w:r>
      <w:r>
        <w:rPr>
          <w:rFonts w:ascii="微軟正黑體" w:eastAsia="微軟正黑體" w:hAnsi="微軟正黑體" w:hint="eastAsia"/>
          <w:b/>
          <w:sz w:val="40"/>
          <w:szCs w:val="40"/>
        </w:rPr>
        <w:t>.</w:t>
      </w:r>
      <w:r>
        <w:rPr>
          <w:rFonts w:ascii="微軟正黑體" w:eastAsia="微軟正黑體" w:hAnsi="微軟正黑體"/>
          <w:b/>
          <w:sz w:val="40"/>
          <w:szCs w:val="40"/>
        </w:rPr>
        <w:t xml:space="preserve"> </w:t>
      </w:r>
      <w:r w:rsidRPr="00BA49D3">
        <w:rPr>
          <w:rFonts w:ascii="微軟正黑體" w:eastAsia="微軟正黑體" w:hAnsi="微軟正黑體" w:hint="eastAsia"/>
          <w:b/>
          <w:sz w:val="40"/>
          <w:szCs w:val="40"/>
        </w:rPr>
        <w:t>可持續發展的供水方法</w:t>
      </w:r>
    </w:p>
    <w:p w:rsidR="00083E08" w:rsidRPr="00301D87" w:rsidRDefault="00083E08" w:rsidP="00083E08">
      <w:pPr>
        <w:spacing w:line="160" w:lineRule="exact"/>
        <w:rPr>
          <w:szCs w:val="24"/>
        </w:rPr>
      </w:pPr>
    </w:p>
    <w:p w:rsidR="00083E08" w:rsidRDefault="00083E08" w:rsidP="00083E08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:rsidR="00083E08" w:rsidRPr="00301D87" w:rsidRDefault="00083E08" w:rsidP="00083E08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認識再造</w:t>
      </w:r>
      <w:r>
        <w:rPr>
          <w:rFonts w:asciiTheme="minorEastAsia" w:hAnsiTheme="minorEastAsia" w:hint="eastAsia"/>
          <w:lang w:eastAsia="zh-HK"/>
        </w:rPr>
        <w:t>水</w:t>
      </w:r>
      <w:r w:rsidR="009D51A2">
        <w:rPr>
          <w:rFonts w:asciiTheme="minorEastAsia" w:hAnsiTheme="minorEastAsia" w:hint="eastAsia"/>
        </w:rPr>
        <w:t>和</w:t>
      </w:r>
      <w:proofErr w:type="gramStart"/>
      <w:r w:rsidR="009D51A2">
        <w:rPr>
          <w:rFonts w:asciiTheme="minorEastAsia" w:hAnsiTheme="minorEastAsia" w:hint="eastAsia"/>
        </w:rPr>
        <w:t>海水化淡技術</w:t>
      </w:r>
      <w:proofErr w:type="gramEnd"/>
      <w:r w:rsidR="009D51A2">
        <w:rPr>
          <w:rFonts w:asciiTheme="minorEastAsia" w:hAnsiTheme="minorEastAsia" w:hint="eastAsia"/>
        </w:rPr>
        <w:t>的優點和</w:t>
      </w:r>
      <w:proofErr w:type="gramStart"/>
      <w:r w:rsidR="00E61465">
        <w:rPr>
          <w:rFonts w:asciiTheme="minorEastAsia" w:hAnsiTheme="minorEastAsia" w:hint="eastAsia"/>
          <w:lang w:eastAsia="zh-HK"/>
        </w:rPr>
        <w:t>要</w:t>
      </w:r>
      <w:proofErr w:type="gramEnd"/>
      <w:r w:rsidR="00E61465">
        <w:rPr>
          <w:rFonts w:asciiTheme="minorEastAsia" w:hAnsiTheme="minorEastAsia" w:hint="eastAsia"/>
          <w:lang w:eastAsia="zh-HK"/>
        </w:rPr>
        <w:t>注意的地方</w:t>
      </w:r>
      <w:r w:rsidR="009D51A2">
        <w:rPr>
          <w:rFonts w:asciiTheme="minorEastAsia" w:hAnsiTheme="minorEastAsia" w:hint="eastAsia"/>
        </w:rPr>
        <w:t>。</w:t>
      </w:r>
    </w:p>
    <w:p w:rsidR="00083E08" w:rsidRDefault="00083E08" w:rsidP="00D20560">
      <w:pPr>
        <w:pStyle w:val="a3"/>
        <w:ind w:leftChars="0" w:left="1680"/>
        <w:rPr>
          <w:rFonts w:asciiTheme="minorEastAsia" w:hAnsiTheme="minorEastAsia"/>
        </w:rPr>
      </w:pPr>
    </w:p>
    <w:p w:rsidR="00083E08" w:rsidRPr="00BE5CE6" w:rsidRDefault="00083E08" w:rsidP="00D20560">
      <w:pPr>
        <w:pStyle w:val="a3"/>
        <w:ind w:leftChars="0" w:left="1680"/>
        <w:rPr>
          <w:rFonts w:asciiTheme="minorEastAsia" w:hAnsiTheme="minorEastAsia"/>
        </w:rPr>
      </w:pPr>
    </w:p>
    <w:p w:rsidR="00083E08" w:rsidRPr="00D82966" w:rsidRDefault="00D20560" w:rsidP="00D20560">
      <w:pPr>
        <w:spacing w:after="240"/>
        <w:ind w:left="1134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811840" behindDoc="0" locked="0" layoutInCell="1" allowOverlap="1" wp14:anchorId="3E940037" wp14:editId="4ED90E61">
            <wp:simplePos x="0" y="0"/>
            <wp:positionH relativeFrom="column">
              <wp:posOffset>386715</wp:posOffset>
            </wp:positionH>
            <wp:positionV relativeFrom="paragraph">
              <wp:posOffset>76298</wp:posOffset>
            </wp:positionV>
            <wp:extent cx="288000" cy="288000"/>
            <wp:effectExtent l="0" t="0" r="0" b="0"/>
            <wp:wrapNone/>
            <wp:docPr id="29" name="圖片 29" descr="C:\Users\user\Desktop\WSD30042019\132456-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WSD30042019\132456-04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3E08" w:rsidRPr="00A90DBB">
        <w:rPr>
          <w:rFonts w:asciiTheme="minorEastAsia" w:hAnsiTheme="minorEastAsia" w:hint="eastAsia"/>
          <w:noProof/>
          <w:sz w:val="28"/>
          <w:szCs w:val="28"/>
        </w:rPr>
        <w:t>再造水</w:t>
      </w:r>
      <w:r w:rsidR="009A7CB8" w:rsidRPr="00A90DBB">
        <w:rPr>
          <w:rFonts w:asciiTheme="minorEastAsia" w:hAnsiTheme="minorEastAsia" w:hint="eastAsia"/>
          <w:noProof/>
          <w:sz w:val="28"/>
          <w:szCs w:val="28"/>
        </w:rPr>
        <w:t>與海水化淡技</w:t>
      </w:r>
      <w:bookmarkStart w:id="1" w:name="_GoBack"/>
      <w:bookmarkEnd w:id="1"/>
      <w:r w:rsidR="009A7CB8" w:rsidRPr="00A90DBB">
        <w:rPr>
          <w:rFonts w:asciiTheme="minorEastAsia" w:hAnsiTheme="minorEastAsia" w:hint="eastAsia"/>
          <w:noProof/>
          <w:sz w:val="28"/>
          <w:szCs w:val="28"/>
        </w:rPr>
        <w:t>術的</w:t>
      </w:r>
      <w:r w:rsidR="008C7414" w:rsidRPr="00A90DBB">
        <w:rPr>
          <w:rFonts w:asciiTheme="minorEastAsia" w:hAnsiTheme="minorEastAsia" w:hint="eastAsia"/>
          <w:noProof/>
          <w:sz w:val="28"/>
          <w:szCs w:val="28"/>
        </w:rPr>
        <w:t>發展與</w:t>
      </w:r>
      <w:r w:rsidR="009A7CB8" w:rsidRPr="00A90DBB">
        <w:rPr>
          <w:rFonts w:asciiTheme="minorEastAsia" w:hAnsiTheme="minorEastAsia" w:hint="eastAsia"/>
          <w:noProof/>
          <w:sz w:val="28"/>
          <w:szCs w:val="28"/>
        </w:rPr>
        <w:t>優缺</w:t>
      </w:r>
    </w:p>
    <w:p w:rsidR="00083E08" w:rsidRDefault="00083E08" w:rsidP="00D20560">
      <w:pPr>
        <w:pStyle w:val="a3"/>
        <w:snapToGrid w:val="0"/>
        <w:spacing w:line="360" w:lineRule="auto"/>
        <w:ind w:leftChars="500" w:left="1200" w:rightChars="117" w:right="281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　　</w:t>
      </w:r>
      <w:r w:rsidR="008C7414" w:rsidRPr="008C7414">
        <w:rPr>
          <w:rFonts w:asciiTheme="minorEastAsia" w:hAnsiTheme="minorEastAsia" w:hint="eastAsia"/>
          <w:sz w:val="28"/>
          <w:szCs w:val="28"/>
        </w:rPr>
        <w:t>「再造水」和「</w:t>
      </w:r>
      <w:proofErr w:type="gramStart"/>
      <w:r w:rsidR="008C7414" w:rsidRPr="008C7414">
        <w:rPr>
          <w:rFonts w:asciiTheme="minorEastAsia" w:hAnsiTheme="minorEastAsia" w:hint="eastAsia"/>
          <w:sz w:val="28"/>
          <w:szCs w:val="28"/>
        </w:rPr>
        <w:t>海水化淡</w:t>
      </w:r>
      <w:proofErr w:type="gramEnd"/>
      <w:r w:rsidR="008C7414" w:rsidRPr="008C7414">
        <w:rPr>
          <w:rFonts w:asciiTheme="minorEastAsia" w:hAnsiTheme="minorEastAsia" w:hint="eastAsia"/>
          <w:sz w:val="28"/>
          <w:szCs w:val="28"/>
        </w:rPr>
        <w:t>」是政府推行</w:t>
      </w:r>
      <w:r w:rsidR="00D20560" w:rsidRPr="008C7414">
        <w:rPr>
          <w:rFonts w:asciiTheme="minorEastAsia" w:hAnsiTheme="minorEastAsia" w:hint="eastAsia"/>
          <w:sz w:val="28"/>
          <w:szCs w:val="28"/>
        </w:rPr>
        <w:t>的</w:t>
      </w:r>
      <w:r w:rsidR="008C7414" w:rsidRPr="008C7414">
        <w:rPr>
          <w:rFonts w:asciiTheme="minorEastAsia" w:hAnsiTheme="minorEastAsia" w:hint="eastAsia"/>
          <w:sz w:val="28"/>
          <w:szCs w:val="28"/>
        </w:rPr>
        <w:t>可持續發展</w:t>
      </w:r>
      <w:proofErr w:type="gramStart"/>
      <w:r w:rsidR="00D20560" w:rsidRPr="00D20560">
        <w:rPr>
          <w:rFonts w:asciiTheme="minorEastAsia" w:hAnsiTheme="minorEastAsia" w:hint="eastAsia"/>
          <w:sz w:val="28"/>
          <w:szCs w:val="28"/>
          <w:vertAlign w:val="superscript"/>
        </w:rPr>
        <w:t>＊</w:t>
      </w:r>
      <w:proofErr w:type="gramEnd"/>
      <w:r w:rsidR="008C7414" w:rsidRPr="008C7414">
        <w:rPr>
          <w:rFonts w:asciiTheme="minorEastAsia" w:hAnsiTheme="minorEastAsia" w:hint="eastAsia"/>
          <w:sz w:val="28"/>
          <w:szCs w:val="28"/>
        </w:rPr>
        <w:t>供水方案。</w:t>
      </w:r>
      <w:r w:rsidR="008C7414" w:rsidRPr="00D20560">
        <w:rPr>
          <w:rFonts w:asciiTheme="minorEastAsia" w:hAnsiTheme="minorEastAsia" w:hint="eastAsia"/>
          <w:sz w:val="28"/>
          <w:szCs w:val="28"/>
          <w:u w:val="single"/>
        </w:rPr>
        <w:t>水</w:t>
      </w:r>
      <w:proofErr w:type="gramStart"/>
      <w:r w:rsidR="008C7414" w:rsidRPr="00D20560">
        <w:rPr>
          <w:rFonts w:asciiTheme="minorEastAsia" w:hAnsiTheme="minorEastAsia" w:hint="eastAsia"/>
          <w:sz w:val="28"/>
          <w:szCs w:val="28"/>
          <w:u w:val="single"/>
        </w:rPr>
        <w:t>務</w:t>
      </w:r>
      <w:proofErr w:type="gramEnd"/>
      <w:r w:rsidR="008C7414" w:rsidRPr="00D20560">
        <w:rPr>
          <w:rFonts w:asciiTheme="minorEastAsia" w:hAnsiTheme="minorEastAsia" w:hint="eastAsia"/>
          <w:sz w:val="28"/>
          <w:szCs w:val="28"/>
          <w:u w:val="single"/>
        </w:rPr>
        <w:t>署</w:t>
      </w:r>
      <w:r w:rsidR="008C7414" w:rsidRPr="008C7414">
        <w:rPr>
          <w:rFonts w:asciiTheme="minorEastAsia" w:hAnsiTheme="minorEastAsia" w:hint="eastAsia"/>
          <w:sz w:val="28"/>
          <w:szCs w:val="28"/>
        </w:rPr>
        <w:t>正推展於</w:t>
      </w:r>
      <w:r w:rsidR="008C7414" w:rsidRPr="00D20560">
        <w:rPr>
          <w:rFonts w:asciiTheme="minorEastAsia" w:hAnsiTheme="minorEastAsia" w:hint="eastAsia"/>
          <w:sz w:val="28"/>
          <w:szCs w:val="28"/>
          <w:u w:val="single"/>
        </w:rPr>
        <w:t>新界</w:t>
      </w:r>
      <w:r w:rsidR="008C7414" w:rsidRPr="008C7414">
        <w:rPr>
          <w:rFonts w:asciiTheme="minorEastAsia" w:hAnsiTheme="minorEastAsia" w:hint="eastAsia"/>
          <w:sz w:val="28"/>
          <w:szCs w:val="28"/>
        </w:rPr>
        <w:t>東北</w:t>
      </w:r>
      <w:r w:rsidR="00D20560">
        <w:rPr>
          <w:rFonts w:asciiTheme="minorEastAsia" w:hAnsiTheme="minorEastAsia" w:hint="eastAsia"/>
          <w:sz w:val="28"/>
          <w:szCs w:val="28"/>
        </w:rPr>
        <w:t>地區</w:t>
      </w:r>
      <w:r w:rsidR="008C7414" w:rsidRPr="008C7414">
        <w:rPr>
          <w:rFonts w:asciiTheme="minorEastAsia" w:hAnsiTheme="minorEastAsia" w:hint="eastAsia"/>
          <w:sz w:val="28"/>
          <w:szCs w:val="28"/>
        </w:rPr>
        <w:t>分階段供應再造水作非飲用用途的工作，並致力於2022年開始向</w:t>
      </w:r>
      <w:r w:rsidR="008C7414" w:rsidRPr="00D20560">
        <w:rPr>
          <w:rFonts w:asciiTheme="minorEastAsia" w:hAnsiTheme="minorEastAsia" w:hint="eastAsia"/>
          <w:sz w:val="28"/>
          <w:szCs w:val="28"/>
          <w:u w:val="single"/>
        </w:rPr>
        <w:t>上水</w:t>
      </w:r>
      <w:r w:rsidR="008C7414" w:rsidRPr="008C7414">
        <w:rPr>
          <w:rFonts w:asciiTheme="minorEastAsia" w:hAnsiTheme="minorEastAsia" w:hint="eastAsia"/>
          <w:sz w:val="28"/>
          <w:szCs w:val="28"/>
        </w:rPr>
        <w:t>及</w:t>
      </w:r>
      <w:r w:rsidR="008C7414" w:rsidRPr="00D20560">
        <w:rPr>
          <w:rFonts w:asciiTheme="minorEastAsia" w:hAnsiTheme="minorEastAsia" w:hint="eastAsia"/>
          <w:sz w:val="28"/>
          <w:szCs w:val="28"/>
          <w:u w:val="single"/>
        </w:rPr>
        <w:t>粉嶺</w:t>
      </w:r>
      <w:r w:rsidR="008C7414" w:rsidRPr="008C7414">
        <w:rPr>
          <w:rFonts w:asciiTheme="minorEastAsia" w:hAnsiTheme="minorEastAsia" w:hint="eastAsia"/>
          <w:sz w:val="28"/>
          <w:szCs w:val="28"/>
        </w:rPr>
        <w:t>提供</w:t>
      </w:r>
      <w:r w:rsidR="008C7414" w:rsidRPr="00D20560">
        <w:rPr>
          <w:rFonts w:asciiTheme="minorEastAsia" w:hAnsiTheme="minorEastAsia" w:hint="eastAsia"/>
          <w:sz w:val="28"/>
          <w:szCs w:val="28"/>
          <w:u w:val="single"/>
        </w:rPr>
        <w:t>石湖</w:t>
      </w:r>
      <w:proofErr w:type="gramStart"/>
      <w:r w:rsidR="008C7414" w:rsidRPr="00D20560">
        <w:rPr>
          <w:rFonts w:asciiTheme="minorEastAsia" w:hAnsiTheme="minorEastAsia" w:hint="eastAsia"/>
          <w:sz w:val="28"/>
          <w:szCs w:val="28"/>
          <w:u w:val="single"/>
        </w:rPr>
        <w:t>墟</w:t>
      </w:r>
      <w:proofErr w:type="gramEnd"/>
      <w:r w:rsidR="008C7414" w:rsidRPr="00D20560">
        <w:rPr>
          <w:rFonts w:asciiTheme="minorEastAsia" w:hAnsiTheme="minorEastAsia" w:hint="eastAsia"/>
          <w:sz w:val="28"/>
          <w:szCs w:val="28"/>
          <w:u w:val="single"/>
        </w:rPr>
        <w:t>污水處理廠</w:t>
      </w:r>
      <w:r w:rsidR="008C7414" w:rsidRPr="008C7414">
        <w:rPr>
          <w:rFonts w:asciiTheme="minorEastAsia" w:hAnsiTheme="minorEastAsia" w:hint="eastAsia"/>
          <w:sz w:val="28"/>
          <w:szCs w:val="28"/>
        </w:rPr>
        <w:t>經三級處理的再造水，以取代淡水</w:t>
      </w:r>
      <w:proofErr w:type="gramStart"/>
      <w:r w:rsidR="008C7414" w:rsidRPr="008C7414">
        <w:rPr>
          <w:rFonts w:asciiTheme="minorEastAsia" w:hAnsiTheme="minorEastAsia" w:hint="eastAsia"/>
          <w:sz w:val="28"/>
          <w:szCs w:val="28"/>
        </w:rPr>
        <w:t>沖廁。此外，</w:t>
      </w:r>
      <w:proofErr w:type="gramEnd"/>
      <w:r w:rsidR="008C7414" w:rsidRPr="008C7414">
        <w:rPr>
          <w:rFonts w:asciiTheme="minorEastAsia" w:hAnsiTheme="minorEastAsia" w:hint="eastAsia"/>
          <w:sz w:val="28"/>
          <w:szCs w:val="28"/>
        </w:rPr>
        <w:t>當局亦將在</w:t>
      </w:r>
      <w:r w:rsidR="008C7414" w:rsidRPr="00D20560">
        <w:rPr>
          <w:rFonts w:asciiTheme="minorEastAsia" w:hAnsiTheme="minorEastAsia" w:hint="eastAsia"/>
          <w:sz w:val="28"/>
          <w:szCs w:val="28"/>
          <w:u w:val="single"/>
        </w:rPr>
        <w:t>將軍澳</w:t>
      </w:r>
      <w:r w:rsidR="008C7414" w:rsidRPr="008C7414">
        <w:rPr>
          <w:rFonts w:asciiTheme="minorEastAsia" w:hAnsiTheme="minorEastAsia" w:hint="eastAsia"/>
          <w:sz w:val="28"/>
          <w:szCs w:val="28"/>
        </w:rPr>
        <w:t>興建</w:t>
      </w:r>
      <w:proofErr w:type="gramStart"/>
      <w:r w:rsidR="008C7414" w:rsidRPr="008C7414">
        <w:rPr>
          <w:rFonts w:asciiTheme="minorEastAsia" w:hAnsiTheme="minorEastAsia" w:hint="eastAsia"/>
          <w:sz w:val="28"/>
          <w:szCs w:val="28"/>
        </w:rPr>
        <w:t>海水化淡廠</w:t>
      </w:r>
      <w:proofErr w:type="gramEnd"/>
      <w:r w:rsidR="008C7414" w:rsidRPr="008C7414">
        <w:rPr>
          <w:rFonts w:asciiTheme="minorEastAsia" w:hAnsiTheme="minorEastAsia" w:hint="eastAsia"/>
          <w:sz w:val="28"/>
          <w:szCs w:val="28"/>
        </w:rPr>
        <w:t>，預計2022年</w:t>
      </w:r>
      <w:r w:rsidR="00723DF0">
        <w:rPr>
          <w:rFonts w:asciiTheme="minorEastAsia" w:hAnsiTheme="minorEastAsia" w:hint="eastAsia"/>
          <w:sz w:val="28"/>
          <w:szCs w:val="28"/>
          <w:lang w:eastAsia="zh-HK"/>
        </w:rPr>
        <w:t>底</w:t>
      </w:r>
      <w:r w:rsidR="008C7414" w:rsidRPr="008C7414">
        <w:rPr>
          <w:rFonts w:asciiTheme="minorEastAsia" w:hAnsiTheme="minorEastAsia" w:hint="eastAsia"/>
          <w:sz w:val="28"/>
          <w:szCs w:val="28"/>
        </w:rPr>
        <w:t>完成。</w:t>
      </w:r>
    </w:p>
    <w:p w:rsidR="009B7047" w:rsidRDefault="009E120F" w:rsidP="009B7047">
      <w:pPr>
        <w:pStyle w:val="a3"/>
        <w:ind w:leftChars="500" w:left="1200"/>
        <w:rPr>
          <w:rFonts w:asciiTheme="minorEastAsia" w:hAnsiTheme="minorEastAsia"/>
          <w:sz w:val="20"/>
          <w:szCs w:val="20"/>
        </w:rPr>
      </w:pPr>
      <w:r w:rsidRPr="00C97D18">
        <w:rPr>
          <w:rFonts w:asciiTheme="minorEastAsia" w:hAnsiTheme="minorEastAsia" w:hint="eastAsia"/>
          <w:sz w:val="20"/>
          <w:szCs w:val="20"/>
        </w:rPr>
        <w:t>*可持續發展：意指在保護環境的條件下既滿足當代人的需求，又</w:t>
      </w:r>
      <w:r w:rsidR="004B287A">
        <w:rPr>
          <w:rFonts w:asciiTheme="minorEastAsia" w:hAnsiTheme="minorEastAsia" w:hint="eastAsia"/>
          <w:sz w:val="20"/>
          <w:szCs w:val="20"/>
          <w:lang w:eastAsia="zh-HK"/>
        </w:rPr>
        <w:t>同時</w:t>
      </w:r>
      <w:r w:rsidRPr="00C97D18">
        <w:rPr>
          <w:rFonts w:asciiTheme="minorEastAsia" w:hAnsiTheme="minorEastAsia" w:hint="eastAsia"/>
          <w:sz w:val="20"/>
          <w:szCs w:val="20"/>
        </w:rPr>
        <w:t>不損害後代人的需求的發展模式。</w:t>
      </w:r>
    </w:p>
    <w:p w:rsidR="004C3589" w:rsidRPr="009B7047" w:rsidRDefault="004C3589" w:rsidP="009B7047">
      <w:pPr>
        <w:pStyle w:val="a3"/>
        <w:ind w:leftChars="500" w:left="1200"/>
      </w:pPr>
    </w:p>
    <w:p w:rsidR="009B7047" w:rsidRPr="00EF3C78" w:rsidRDefault="007B77FB">
      <w:pPr>
        <w:pStyle w:val="a3"/>
        <w:numPr>
          <w:ilvl w:val="0"/>
          <w:numId w:val="15"/>
        </w:numPr>
        <w:snapToGrid w:val="0"/>
        <w:spacing w:line="360" w:lineRule="auto"/>
        <w:ind w:leftChars="0" w:left="1559" w:rightChars="117" w:right="281" w:hanging="357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試</w:t>
      </w:r>
      <w:r w:rsidRPr="007B77FB">
        <w:rPr>
          <w:rFonts w:asciiTheme="minorEastAsia" w:hAnsiTheme="minorEastAsia" w:hint="eastAsia"/>
          <w:sz w:val="28"/>
          <w:szCs w:val="28"/>
        </w:rPr>
        <w:t>從環境保護和經濟效益兩方面，跟同學討論「再造水」和「</w:t>
      </w:r>
      <w:proofErr w:type="gramStart"/>
      <w:r w:rsidRPr="007B77FB">
        <w:rPr>
          <w:rFonts w:asciiTheme="minorEastAsia" w:hAnsiTheme="minorEastAsia" w:hint="eastAsia"/>
          <w:sz w:val="28"/>
          <w:szCs w:val="28"/>
        </w:rPr>
        <w:t>海水化淡</w:t>
      </w:r>
      <w:proofErr w:type="gramEnd"/>
      <w:r w:rsidRPr="007B77FB">
        <w:rPr>
          <w:rFonts w:asciiTheme="minorEastAsia" w:hAnsiTheme="minorEastAsia" w:hint="eastAsia"/>
          <w:sz w:val="28"/>
          <w:szCs w:val="28"/>
        </w:rPr>
        <w:t>」的好處和</w:t>
      </w:r>
      <w:r w:rsidR="00E02F52">
        <w:rPr>
          <w:rFonts w:asciiTheme="minorEastAsia" w:hAnsiTheme="minorEastAsia" w:hint="eastAsia"/>
          <w:sz w:val="28"/>
          <w:szCs w:val="28"/>
        </w:rPr>
        <w:t>需注意的地方</w:t>
      </w:r>
      <w:r w:rsidRPr="007B77FB">
        <w:rPr>
          <w:rFonts w:asciiTheme="minorEastAsia" w:hAnsiTheme="minorEastAsia" w:hint="eastAsia"/>
          <w:sz w:val="28"/>
          <w:szCs w:val="28"/>
        </w:rPr>
        <w:t>。</w:t>
      </w:r>
    </w:p>
    <w:tbl>
      <w:tblPr>
        <w:tblStyle w:val="a4"/>
        <w:tblW w:w="0" w:type="auto"/>
        <w:tblInd w:w="1560" w:type="dxa"/>
        <w:tblLook w:val="04A0" w:firstRow="1" w:lastRow="0" w:firstColumn="1" w:lastColumn="0" w:noHBand="0" w:noVBand="1"/>
      </w:tblPr>
      <w:tblGrid>
        <w:gridCol w:w="1474"/>
        <w:gridCol w:w="8164"/>
      </w:tblGrid>
      <w:tr w:rsidR="00AC669E" w:rsidTr="00EF3C78">
        <w:trPr>
          <w:trHeight w:val="3208"/>
        </w:trPr>
        <w:tc>
          <w:tcPr>
            <w:tcW w:w="1474" w:type="dxa"/>
          </w:tcPr>
          <w:p w:rsidR="00AC669E" w:rsidRPr="00271186" w:rsidRDefault="001B2E35" w:rsidP="00271186">
            <w:pPr>
              <w:pStyle w:val="a3"/>
              <w:ind w:leftChars="0" w:left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7B77FB">
              <w:rPr>
                <w:rFonts w:asciiTheme="minorEastAsia" w:hAnsiTheme="minorEastAsia" w:hint="eastAsia"/>
                <w:sz w:val="28"/>
                <w:szCs w:val="28"/>
              </w:rPr>
              <w:t>再造水</w:t>
            </w:r>
          </w:p>
        </w:tc>
        <w:tc>
          <w:tcPr>
            <w:tcW w:w="8164" w:type="dxa"/>
          </w:tcPr>
          <w:p w:rsidR="009B7047" w:rsidRPr="009B7047" w:rsidRDefault="001B2E35" w:rsidP="00AC669E">
            <w:pPr>
              <w:pStyle w:val="a3"/>
              <w:ind w:leftChars="0" w:left="0"/>
              <w:rPr>
                <w:rFonts w:asciiTheme="minorEastAsia" w:hAnsiTheme="minorEastAsia"/>
                <w:sz w:val="28"/>
                <w:szCs w:val="28"/>
              </w:rPr>
            </w:pPr>
            <w:r w:rsidRPr="009B7047">
              <w:rPr>
                <w:rFonts w:asciiTheme="minorEastAsia" w:hAnsiTheme="minorEastAsia" w:hint="eastAsia"/>
                <w:sz w:val="28"/>
                <w:szCs w:val="28"/>
              </w:rPr>
              <w:t>好處</w:t>
            </w:r>
            <w:proofErr w:type="gramStart"/>
            <w:r w:rsidR="00D20560" w:rsidRPr="009B7047">
              <w:rPr>
                <w:rFonts w:asciiTheme="minorEastAsia" w:hAnsiTheme="minorEastAsia" w:hint="eastAsia"/>
                <w:sz w:val="28"/>
                <w:szCs w:val="28"/>
              </w:rPr>
              <w:t>︰</w:t>
            </w:r>
            <w:proofErr w:type="gramEnd"/>
          </w:p>
          <w:p w:rsidR="009B7047" w:rsidRDefault="00D20560" w:rsidP="009B7047">
            <w:pPr>
              <w:pStyle w:val="a3"/>
              <w:ind w:leftChars="0" w:left="0"/>
              <w:rPr>
                <w:rFonts w:asciiTheme="minorEastAsia" w:hAnsiTheme="minorEastAsia"/>
                <w:noProof/>
                <w:sz w:val="26"/>
                <w:szCs w:val="26"/>
                <w:u w:val="single"/>
              </w:rPr>
            </w:pPr>
            <w:r w:rsidRPr="00EF3C78">
              <w:rPr>
                <w:rFonts w:asciiTheme="minorEastAsia" w:hAnsiTheme="minorEastAsia" w:hint="eastAsia"/>
                <w:sz w:val="26"/>
                <w:szCs w:val="26"/>
                <w:u w:val="single"/>
              </w:rPr>
              <w:t xml:space="preserve">　</w:t>
            </w:r>
            <w:r w:rsidRPr="00EF3C78">
              <w:rPr>
                <w:rFonts w:asciiTheme="minorEastAsia" w:hAnsiTheme="minorEastAsia" w:hint="eastAsia"/>
                <w:noProof/>
                <w:sz w:val="26"/>
                <w:szCs w:val="26"/>
                <w:u w:val="single"/>
              </w:rPr>
              <w:t xml:space="preserve">　　　　　　　　　　　　　　　　　　　　　　　　　　</w:t>
            </w:r>
          </w:p>
          <w:p w:rsidR="00AC669E" w:rsidRPr="00EF3C78" w:rsidRDefault="009B7047" w:rsidP="009B7047">
            <w:pPr>
              <w:pStyle w:val="a3"/>
              <w:ind w:leftChars="0" w:left="0"/>
              <w:rPr>
                <w:rFonts w:asciiTheme="minorEastAsia" w:hAnsiTheme="minorEastAsia"/>
                <w:sz w:val="26"/>
                <w:szCs w:val="26"/>
                <w:u w:val="single"/>
              </w:rPr>
            </w:pPr>
            <w:r w:rsidRPr="00EF3C78">
              <w:rPr>
                <w:rFonts w:asciiTheme="minorEastAsia" w:hAnsiTheme="minorEastAsia"/>
                <w:noProof/>
                <w:sz w:val="26"/>
                <w:szCs w:val="26"/>
                <w:u w:val="single"/>
              </w:rPr>
              <w:br/>
            </w:r>
            <w:r w:rsidRPr="00EF3C78">
              <w:rPr>
                <w:rFonts w:asciiTheme="minorEastAsia" w:hAnsiTheme="minorEastAsia" w:hint="eastAsia"/>
                <w:sz w:val="26"/>
                <w:szCs w:val="26"/>
                <w:u w:val="single"/>
              </w:rPr>
              <w:t xml:space="preserve">　</w:t>
            </w:r>
            <w:r w:rsidRPr="00EF3C78">
              <w:rPr>
                <w:rFonts w:asciiTheme="minorEastAsia" w:hAnsiTheme="minorEastAsia" w:hint="eastAsia"/>
                <w:noProof/>
                <w:sz w:val="26"/>
                <w:szCs w:val="26"/>
                <w:u w:val="single"/>
              </w:rPr>
              <w:t xml:space="preserve">　　　　　　　　　　　　　　　　　　　　　　　　　　</w:t>
            </w:r>
          </w:p>
          <w:p w:rsidR="00AC669E" w:rsidRPr="009B7047" w:rsidRDefault="00E02F52" w:rsidP="00AC669E">
            <w:pPr>
              <w:rPr>
                <w:rFonts w:asciiTheme="minorEastAsia" w:hAnsiTheme="minorEastAsia"/>
                <w:sz w:val="28"/>
                <w:szCs w:val="28"/>
              </w:rPr>
            </w:pPr>
            <w:r w:rsidRPr="009B7047">
              <w:rPr>
                <w:rFonts w:asciiTheme="minorEastAsia" w:hAnsiTheme="minorEastAsia" w:hint="eastAsia"/>
                <w:sz w:val="28"/>
                <w:szCs w:val="28"/>
              </w:rPr>
              <w:t>需注意的地方</w:t>
            </w:r>
            <w:proofErr w:type="gramStart"/>
            <w:r w:rsidR="00D20560" w:rsidRPr="009B7047">
              <w:rPr>
                <w:rFonts w:asciiTheme="minorEastAsia" w:hAnsiTheme="minorEastAsia" w:hint="eastAsia"/>
                <w:sz w:val="28"/>
                <w:szCs w:val="28"/>
              </w:rPr>
              <w:t>︰</w:t>
            </w:r>
            <w:proofErr w:type="gramEnd"/>
          </w:p>
          <w:p w:rsidR="00AC669E" w:rsidRDefault="00D20560" w:rsidP="00AC669E">
            <w:pPr>
              <w:pStyle w:val="a3"/>
              <w:ind w:leftChars="0" w:left="0"/>
              <w:rPr>
                <w:rFonts w:asciiTheme="minorEastAsia" w:hAnsiTheme="minorEastAsia"/>
                <w:noProof/>
                <w:sz w:val="26"/>
                <w:szCs w:val="26"/>
                <w:u w:val="single"/>
              </w:rPr>
            </w:pPr>
            <w:r w:rsidRPr="00EF3C78">
              <w:rPr>
                <w:rFonts w:asciiTheme="minorEastAsia" w:hAnsiTheme="minorEastAsia" w:hint="eastAsia"/>
                <w:noProof/>
                <w:sz w:val="26"/>
                <w:szCs w:val="26"/>
                <w:u w:val="single"/>
              </w:rPr>
              <w:t xml:space="preserve">　　　　　　　　　　　　　　　　　　　　　　　　　　　</w:t>
            </w:r>
          </w:p>
          <w:p w:rsidR="009B7047" w:rsidRPr="00EF3C78" w:rsidRDefault="009B7047" w:rsidP="00AC669E">
            <w:pPr>
              <w:pStyle w:val="a3"/>
              <w:ind w:leftChars="0" w:left="0"/>
              <w:rPr>
                <w:rFonts w:asciiTheme="minorEastAsia" w:hAnsiTheme="minorEastAsia"/>
                <w:noProof/>
                <w:sz w:val="26"/>
                <w:szCs w:val="26"/>
                <w:u w:val="single"/>
              </w:rPr>
            </w:pPr>
          </w:p>
          <w:p w:rsidR="00271186" w:rsidRDefault="00271186" w:rsidP="00AC669E">
            <w:pPr>
              <w:pStyle w:val="a3"/>
              <w:ind w:leftChars="0" w:left="0"/>
              <w:rPr>
                <w:rFonts w:asciiTheme="minorEastAsia" w:hAnsiTheme="minorEastAsia"/>
                <w:sz w:val="26"/>
                <w:szCs w:val="26"/>
                <w:u w:val="single"/>
              </w:rPr>
            </w:pPr>
            <w:r w:rsidRPr="00EF3C78">
              <w:rPr>
                <w:rFonts w:asciiTheme="minorEastAsia" w:hAnsiTheme="minorEastAsia" w:hint="eastAsia"/>
                <w:sz w:val="26"/>
                <w:szCs w:val="26"/>
                <w:u w:val="single"/>
              </w:rPr>
              <w:t xml:space="preserve">　　　　　　　　　　　　　　　　　　　　　　　　　　　</w:t>
            </w:r>
          </w:p>
          <w:p w:rsidR="009B7047" w:rsidRPr="00EF3C78" w:rsidRDefault="009B7047" w:rsidP="00AC669E">
            <w:pPr>
              <w:pStyle w:val="a3"/>
              <w:ind w:leftChars="0" w:left="0"/>
              <w:rPr>
                <w:rFonts w:asciiTheme="minorEastAsia" w:hAnsiTheme="minorEastAsia"/>
                <w:sz w:val="26"/>
                <w:szCs w:val="26"/>
                <w:u w:val="single"/>
              </w:rPr>
            </w:pPr>
          </w:p>
        </w:tc>
      </w:tr>
      <w:tr w:rsidR="001B2E35" w:rsidTr="00271186">
        <w:trPr>
          <w:trHeight w:val="3684"/>
        </w:trPr>
        <w:tc>
          <w:tcPr>
            <w:tcW w:w="1474" w:type="dxa"/>
          </w:tcPr>
          <w:p w:rsidR="001B2E35" w:rsidRDefault="001B2E35" w:rsidP="00271186">
            <w:pPr>
              <w:pStyle w:val="a3"/>
              <w:ind w:leftChars="0" w:left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AC669E">
              <w:rPr>
                <w:rFonts w:asciiTheme="minorEastAsia" w:hAnsiTheme="minorEastAsia" w:hint="eastAsia"/>
                <w:sz w:val="28"/>
                <w:szCs w:val="28"/>
              </w:rPr>
              <w:t>海水</w:t>
            </w:r>
            <w:r w:rsidR="009B7047" w:rsidRPr="00CD20A0"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813888" behindDoc="0" locked="1" layoutInCell="1" allowOverlap="1" wp14:anchorId="63E2D078" wp14:editId="0F64703A">
                      <wp:simplePos x="0" y="0"/>
                      <wp:positionH relativeFrom="page">
                        <wp:posOffset>-922020</wp:posOffset>
                      </wp:positionH>
                      <wp:positionV relativeFrom="page">
                        <wp:posOffset>2685415</wp:posOffset>
                      </wp:positionV>
                      <wp:extent cx="341630" cy="377825"/>
                      <wp:effectExtent l="0" t="0" r="0" b="3175"/>
                      <wp:wrapNone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3778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7047" w:rsidRPr="00CD20A0" w:rsidRDefault="009B7047" w:rsidP="00EF3C78">
                                  <w:pPr>
                                    <w:textAlignment w:val="center"/>
                                    <w:rPr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E2D078" id="_x0000_s1035" type="#_x0000_t202" style="position:absolute;left:0;text-align:left;margin-left:-72.6pt;margin-top:211.45pt;width:26.9pt;height:29.75pt;z-index:2518138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" filled="f" stroked="f">
                      <v:textbox>
                        <w:txbxContent>
                          <w:p w:rsidR="009B7047" w:rsidRPr="00CD20A0" w:rsidRDefault="009B7047" w:rsidP="00EF3C78">
                            <w:pPr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proofErr w:type="gramStart"/>
            <w:r w:rsidRPr="00AC669E">
              <w:rPr>
                <w:rFonts w:asciiTheme="minorEastAsia" w:hAnsiTheme="minorEastAsia" w:hint="eastAsia"/>
                <w:sz w:val="28"/>
                <w:szCs w:val="28"/>
              </w:rPr>
              <w:t>化淡</w:t>
            </w:r>
            <w:proofErr w:type="gramEnd"/>
          </w:p>
        </w:tc>
        <w:tc>
          <w:tcPr>
            <w:tcW w:w="8164" w:type="dxa"/>
          </w:tcPr>
          <w:p w:rsidR="009B7047" w:rsidRPr="009B7047" w:rsidRDefault="001B2E35" w:rsidP="001B2E35">
            <w:pPr>
              <w:pStyle w:val="a3"/>
              <w:ind w:leftChars="0" w:left="0"/>
              <w:rPr>
                <w:rFonts w:asciiTheme="minorEastAsia" w:hAnsiTheme="minorEastAsia"/>
                <w:sz w:val="28"/>
                <w:szCs w:val="28"/>
              </w:rPr>
            </w:pPr>
            <w:r w:rsidRPr="009B7047">
              <w:rPr>
                <w:rFonts w:asciiTheme="minorEastAsia" w:hAnsiTheme="minorEastAsia" w:hint="eastAsia"/>
                <w:sz w:val="28"/>
                <w:szCs w:val="28"/>
              </w:rPr>
              <w:t>好處</w:t>
            </w:r>
            <w:proofErr w:type="gramStart"/>
            <w:r w:rsidR="00D20560" w:rsidRPr="009B7047">
              <w:rPr>
                <w:rFonts w:asciiTheme="minorEastAsia" w:hAnsiTheme="minorEastAsia" w:hint="eastAsia"/>
                <w:sz w:val="28"/>
                <w:szCs w:val="28"/>
              </w:rPr>
              <w:t>︰</w:t>
            </w:r>
            <w:proofErr w:type="gramEnd"/>
          </w:p>
          <w:p w:rsidR="001B2E35" w:rsidRDefault="00D20560" w:rsidP="001B2E35">
            <w:pPr>
              <w:pStyle w:val="a3"/>
              <w:ind w:leftChars="0" w:left="0"/>
              <w:rPr>
                <w:rFonts w:asciiTheme="minorEastAsia" w:hAnsiTheme="minorEastAsia"/>
                <w:noProof/>
                <w:sz w:val="26"/>
                <w:szCs w:val="26"/>
                <w:u w:val="single"/>
              </w:rPr>
            </w:pPr>
            <w:r w:rsidRPr="00EF3C78">
              <w:rPr>
                <w:rFonts w:asciiTheme="minorEastAsia" w:hAnsiTheme="minorEastAsia" w:hint="eastAsia"/>
                <w:noProof/>
                <w:sz w:val="26"/>
                <w:szCs w:val="26"/>
                <w:u w:val="single"/>
              </w:rPr>
              <w:t xml:space="preserve">　　　　　　　　　　　　　　　　　　　　　　　　　　　</w:t>
            </w:r>
          </w:p>
          <w:p w:rsidR="009B7047" w:rsidRPr="00EF3C78" w:rsidRDefault="009B7047" w:rsidP="001B2E35">
            <w:pPr>
              <w:pStyle w:val="a3"/>
              <w:ind w:leftChars="0" w:left="0"/>
              <w:rPr>
                <w:rFonts w:asciiTheme="minorEastAsia" w:hAnsiTheme="minorEastAsia"/>
                <w:noProof/>
                <w:sz w:val="26"/>
                <w:szCs w:val="26"/>
                <w:u w:val="single"/>
              </w:rPr>
            </w:pPr>
          </w:p>
          <w:p w:rsidR="009B7047" w:rsidRPr="00EF3C78" w:rsidRDefault="009B7047" w:rsidP="001B2E35">
            <w:pPr>
              <w:pStyle w:val="a3"/>
              <w:ind w:leftChars="0" w:left="0"/>
              <w:rPr>
                <w:rFonts w:asciiTheme="minorEastAsia" w:hAnsiTheme="minorEastAsia"/>
                <w:sz w:val="26"/>
                <w:szCs w:val="26"/>
              </w:rPr>
            </w:pPr>
            <w:r w:rsidRPr="00EF3C78">
              <w:rPr>
                <w:rFonts w:asciiTheme="minorEastAsia" w:hAnsiTheme="minorEastAsia" w:hint="eastAsia"/>
                <w:sz w:val="26"/>
                <w:szCs w:val="26"/>
                <w:u w:val="single"/>
              </w:rPr>
              <w:t xml:space="preserve">　</w:t>
            </w:r>
            <w:r w:rsidRPr="00EF3C78">
              <w:rPr>
                <w:rFonts w:asciiTheme="minorEastAsia" w:hAnsiTheme="minorEastAsia" w:hint="eastAsia"/>
                <w:noProof/>
                <w:sz w:val="26"/>
                <w:szCs w:val="26"/>
                <w:u w:val="single"/>
              </w:rPr>
              <w:t xml:space="preserve">　　　　　　　　　　　　　　　　　　　　　　　　　　</w:t>
            </w:r>
          </w:p>
          <w:p w:rsidR="009B7047" w:rsidRPr="009B7047" w:rsidRDefault="00E02F52" w:rsidP="001B2E35">
            <w:pPr>
              <w:rPr>
                <w:rFonts w:asciiTheme="minorEastAsia" w:hAnsiTheme="minorEastAsia"/>
                <w:sz w:val="28"/>
                <w:szCs w:val="28"/>
              </w:rPr>
            </w:pPr>
            <w:r w:rsidRPr="009B7047">
              <w:rPr>
                <w:rFonts w:asciiTheme="minorEastAsia" w:hAnsiTheme="minorEastAsia" w:hint="eastAsia"/>
                <w:sz w:val="28"/>
                <w:szCs w:val="28"/>
              </w:rPr>
              <w:t>需注意的地方</w:t>
            </w:r>
            <w:proofErr w:type="gramStart"/>
            <w:r w:rsidR="00D20560" w:rsidRPr="009B7047">
              <w:rPr>
                <w:rFonts w:asciiTheme="minorEastAsia" w:hAnsiTheme="minorEastAsia" w:hint="eastAsia"/>
                <w:sz w:val="28"/>
                <w:szCs w:val="28"/>
              </w:rPr>
              <w:t>︰</w:t>
            </w:r>
            <w:proofErr w:type="gramEnd"/>
          </w:p>
          <w:p w:rsidR="009B7047" w:rsidRDefault="00D20560" w:rsidP="001B2E35">
            <w:pPr>
              <w:pStyle w:val="a3"/>
              <w:ind w:leftChars="0" w:left="0"/>
              <w:rPr>
                <w:rFonts w:asciiTheme="minorEastAsia" w:hAnsiTheme="minorEastAsia"/>
                <w:noProof/>
                <w:sz w:val="26"/>
                <w:szCs w:val="26"/>
                <w:u w:val="single"/>
              </w:rPr>
            </w:pPr>
            <w:r w:rsidRPr="00EF3C78">
              <w:rPr>
                <w:rFonts w:asciiTheme="minorEastAsia" w:hAnsiTheme="minorEastAsia" w:hint="eastAsia"/>
                <w:noProof/>
                <w:sz w:val="26"/>
                <w:szCs w:val="26"/>
                <w:u w:val="single"/>
              </w:rPr>
              <w:t xml:space="preserve">　　　　　　　　　　　　　　　　　　　　　　　　　　　</w:t>
            </w:r>
          </w:p>
          <w:p w:rsidR="009B7047" w:rsidRDefault="009B7047" w:rsidP="001B2E35">
            <w:pPr>
              <w:pStyle w:val="a3"/>
              <w:ind w:leftChars="0" w:left="0"/>
              <w:rPr>
                <w:rFonts w:asciiTheme="minorEastAsia" w:hAnsiTheme="minorEastAsia"/>
                <w:noProof/>
                <w:sz w:val="26"/>
                <w:szCs w:val="26"/>
                <w:u w:val="single"/>
              </w:rPr>
            </w:pPr>
          </w:p>
          <w:p w:rsidR="009B7047" w:rsidRPr="00EF3C78" w:rsidRDefault="009B7047" w:rsidP="001B2E35">
            <w:pPr>
              <w:pStyle w:val="a3"/>
              <w:ind w:leftChars="0" w:left="0"/>
              <w:rPr>
                <w:rFonts w:asciiTheme="minorEastAsia" w:hAnsiTheme="minorEastAsia"/>
                <w:noProof/>
                <w:sz w:val="26"/>
                <w:szCs w:val="26"/>
                <w:u w:val="single"/>
              </w:rPr>
            </w:pPr>
            <w:r w:rsidRPr="0069439F">
              <w:rPr>
                <w:rFonts w:asciiTheme="minorEastAsia" w:hAnsiTheme="minorEastAsia" w:hint="eastAsia"/>
                <w:noProof/>
                <w:sz w:val="26"/>
                <w:szCs w:val="26"/>
                <w:u w:val="single"/>
              </w:rPr>
              <w:t xml:space="preserve">　　　　　　　　　　　　　　　　　　　　　　　　　　　</w:t>
            </w:r>
          </w:p>
          <w:p w:rsidR="00271186" w:rsidRPr="00EF3C78" w:rsidRDefault="00271186" w:rsidP="001B2E35">
            <w:pPr>
              <w:pStyle w:val="a3"/>
              <w:ind w:leftChars="0" w:left="0"/>
              <w:rPr>
                <w:rFonts w:asciiTheme="minorEastAsia" w:hAnsiTheme="minorEastAsia"/>
                <w:sz w:val="26"/>
                <w:szCs w:val="26"/>
              </w:rPr>
            </w:pPr>
          </w:p>
        </w:tc>
      </w:tr>
    </w:tbl>
    <w:p w:rsidR="00097995" w:rsidRPr="00EF3C78" w:rsidRDefault="009B7047" w:rsidP="00EF3C78">
      <w:pPr>
        <w:rPr>
          <w:rFonts w:asciiTheme="minorEastAsia" w:hAnsiTheme="minorEastAsia"/>
          <w:sz w:val="28"/>
          <w:szCs w:val="28"/>
        </w:rPr>
      </w:pPr>
      <w:r>
        <w:rPr>
          <w:noProof/>
        </w:rPr>
        <w:lastRenderedPageBreak/>
        <w:t xml:space="preserve">  </w:t>
      </w:r>
    </w:p>
    <w:sectPr w:rsidR="00097995" w:rsidRPr="00EF3C78" w:rsidSect="00C24A8F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E8E" w:rsidRDefault="00B16E8E" w:rsidP="00B415D6">
      <w:r>
        <w:separator/>
      </w:r>
    </w:p>
  </w:endnote>
  <w:endnote w:type="continuationSeparator" w:id="0">
    <w:p w:rsidR="00B16E8E" w:rsidRDefault="00B16E8E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E8E" w:rsidRDefault="00B16E8E" w:rsidP="00B415D6">
      <w:r>
        <w:separator/>
      </w:r>
    </w:p>
  </w:footnote>
  <w:footnote w:type="continuationSeparator" w:id="0">
    <w:p w:rsidR="00B16E8E" w:rsidRDefault="00B16E8E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4344857"/>
    <w:multiLevelType w:val="hybridMultilevel"/>
    <w:tmpl w:val="06380CE4"/>
    <w:lvl w:ilvl="0" w:tplc="5622E5FE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" w15:restartNumberingAfterBreak="0">
    <w:nsid w:val="16475322"/>
    <w:multiLevelType w:val="hybridMultilevel"/>
    <w:tmpl w:val="5C581380"/>
    <w:lvl w:ilvl="0" w:tplc="942E133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3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7" w15:restartNumberingAfterBreak="0">
    <w:nsid w:val="546A3D04"/>
    <w:multiLevelType w:val="hybridMultilevel"/>
    <w:tmpl w:val="CFD0D97A"/>
    <w:lvl w:ilvl="0" w:tplc="942E133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8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61984C9E"/>
    <w:multiLevelType w:val="hybridMultilevel"/>
    <w:tmpl w:val="75128CDA"/>
    <w:lvl w:ilvl="0" w:tplc="61AC5C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6A21311"/>
    <w:multiLevelType w:val="hybridMultilevel"/>
    <w:tmpl w:val="3956F8C8"/>
    <w:lvl w:ilvl="0" w:tplc="0409000F">
      <w:start w:val="1"/>
      <w:numFmt w:val="decimal"/>
      <w:lvlText w:val="%1.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3" w15:restartNumberingAfterBreak="0">
    <w:nsid w:val="68F672B6"/>
    <w:multiLevelType w:val="hybridMultilevel"/>
    <w:tmpl w:val="09068EC8"/>
    <w:lvl w:ilvl="0" w:tplc="942E133E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4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10"/>
  </w:num>
  <w:num w:numId="5">
    <w:abstractNumId w:val="9"/>
  </w:num>
  <w:num w:numId="6">
    <w:abstractNumId w:val="14"/>
  </w:num>
  <w:num w:numId="7">
    <w:abstractNumId w:val="4"/>
  </w:num>
  <w:num w:numId="8">
    <w:abstractNumId w:val="0"/>
  </w:num>
  <w:num w:numId="9">
    <w:abstractNumId w:val="5"/>
  </w:num>
  <w:num w:numId="10">
    <w:abstractNumId w:val="12"/>
  </w:num>
  <w:num w:numId="11">
    <w:abstractNumId w:val="7"/>
  </w:num>
  <w:num w:numId="12">
    <w:abstractNumId w:val="13"/>
  </w:num>
  <w:num w:numId="13">
    <w:abstractNumId w:val="2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67E"/>
    <w:rsid w:val="00001320"/>
    <w:rsid w:val="000022E6"/>
    <w:rsid w:val="00026193"/>
    <w:rsid w:val="00026791"/>
    <w:rsid w:val="00065402"/>
    <w:rsid w:val="00067135"/>
    <w:rsid w:val="000677D7"/>
    <w:rsid w:val="000777F8"/>
    <w:rsid w:val="00083E08"/>
    <w:rsid w:val="00091147"/>
    <w:rsid w:val="0009663E"/>
    <w:rsid w:val="00097995"/>
    <w:rsid w:val="000C11CC"/>
    <w:rsid w:val="000D2041"/>
    <w:rsid w:val="000E17DC"/>
    <w:rsid w:val="000E4144"/>
    <w:rsid w:val="000F176F"/>
    <w:rsid w:val="001350B0"/>
    <w:rsid w:val="00135AD1"/>
    <w:rsid w:val="00141AE2"/>
    <w:rsid w:val="00143536"/>
    <w:rsid w:val="00147705"/>
    <w:rsid w:val="00165BD9"/>
    <w:rsid w:val="0016674E"/>
    <w:rsid w:val="001A18EB"/>
    <w:rsid w:val="001A2F93"/>
    <w:rsid w:val="001A6D5D"/>
    <w:rsid w:val="001B1949"/>
    <w:rsid w:val="001B2E35"/>
    <w:rsid w:val="0023244B"/>
    <w:rsid w:val="00254B53"/>
    <w:rsid w:val="00271186"/>
    <w:rsid w:val="002A3654"/>
    <w:rsid w:val="002B3164"/>
    <w:rsid w:val="002B4A4D"/>
    <w:rsid w:val="002C22BE"/>
    <w:rsid w:val="002D0AA0"/>
    <w:rsid w:val="002D22F6"/>
    <w:rsid w:val="002E4505"/>
    <w:rsid w:val="002E5505"/>
    <w:rsid w:val="002E559D"/>
    <w:rsid w:val="002F483A"/>
    <w:rsid w:val="00301D87"/>
    <w:rsid w:val="00314E3D"/>
    <w:rsid w:val="00332ED9"/>
    <w:rsid w:val="0037680F"/>
    <w:rsid w:val="003832AC"/>
    <w:rsid w:val="00397E70"/>
    <w:rsid w:val="003A158C"/>
    <w:rsid w:val="003A3B34"/>
    <w:rsid w:val="003A7B42"/>
    <w:rsid w:val="003B1D6F"/>
    <w:rsid w:val="003C75B1"/>
    <w:rsid w:val="003D7819"/>
    <w:rsid w:val="003E1F42"/>
    <w:rsid w:val="00400E22"/>
    <w:rsid w:val="00406019"/>
    <w:rsid w:val="00456478"/>
    <w:rsid w:val="0046342B"/>
    <w:rsid w:val="0046375D"/>
    <w:rsid w:val="00471F4B"/>
    <w:rsid w:val="004B287A"/>
    <w:rsid w:val="004B655C"/>
    <w:rsid w:val="004C3589"/>
    <w:rsid w:val="00503208"/>
    <w:rsid w:val="0054003E"/>
    <w:rsid w:val="005418E6"/>
    <w:rsid w:val="005474CA"/>
    <w:rsid w:val="00556BFA"/>
    <w:rsid w:val="00557C0B"/>
    <w:rsid w:val="00560281"/>
    <w:rsid w:val="00573DAA"/>
    <w:rsid w:val="00580A2A"/>
    <w:rsid w:val="00587631"/>
    <w:rsid w:val="005A7AD8"/>
    <w:rsid w:val="005B3BA0"/>
    <w:rsid w:val="005C0D5D"/>
    <w:rsid w:val="005D01A1"/>
    <w:rsid w:val="005D3E36"/>
    <w:rsid w:val="006111A4"/>
    <w:rsid w:val="00632255"/>
    <w:rsid w:val="006568B7"/>
    <w:rsid w:val="00663A2F"/>
    <w:rsid w:val="00692FEA"/>
    <w:rsid w:val="006A5423"/>
    <w:rsid w:val="006A7B03"/>
    <w:rsid w:val="006C74BC"/>
    <w:rsid w:val="006D2D7E"/>
    <w:rsid w:val="006F19A0"/>
    <w:rsid w:val="006F47EA"/>
    <w:rsid w:val="00722D74"/>
    <w:rsid w:val="00723DF0"/>
    <w:rsid w:val="00733B77"/>
    <w:rsid w:val="007458C2"/>
    <w:rsid w:val="00747902"/>
    <w:rsid w:val="00751810"/>
    <w:rsid w:val="00756619"/>
    <w:rsid w:val="00760790"/>
    <w:rsid w:val="007627A1"/>
    <w:rsid w:val="00765177"/>
    <w:rsid w:val="007663D5"/>
    <w:rsid w:val="007737FC"/>
    <w:rsid w:val="00774E09"/>
    <w:rsid w:val="007B77FB"/>
    <w:rsid w:val="007E180B"/>
    <w:rsid w:val="007E2FF5"/>
    <w:rsid w:val="00835603"/>
    <w:rsid w:val="008406D3"/>
    <w:rsid w:val="00840D3C"/>
    <w:rsid w:val="0085196B"/>
    <w:rsid w:val="00855A8D"/>
    <w:rsid w:val="00867618"/>
    <w:rsid w:val="0087467E"/>
    <w:rsid w:val="008950C5"/>
    <w:rsid w:val="008C7414"/>
    <w:rsid w:val="008D2CAA"/>
    <w:rsid w:val="008D49A6"/>
    <w:rsid w:val="008E29B0"/>
    <w:rsid w:val="0090637D"/>
    <w:rsid w:val="0095093A"/>
    <w:rsid w:val="00952AE3"/>
    <w:rsid w:val="00952E0E"/>
    <w:rsid w:val="0096226E"/>
    <w:rsid w:val="009764EE"/>
    <w:rsid w:val="009A7CB8"/>
    <w:rsid w:val="009B7047"/>
    <w:rsid w:val="009D51A2"/>
    <w:rsid w:val="009D5DE9"/>
    <w:rsid w:val="009E120F"/>
    <w:rsid w:val="00A01381"/>
    <w:rsid w:val="00A06D36"/>
    <w:rsid w:val="00A12E5B"/>
    <w:rsid w:val="00A16105"/>
    <w:rsid w:val="00A90DBB"/>
    <w:rsid w:val="00A918D2"/>
    <w:rsid w:val="00AC669E"/>
    <w:rsid w:val="00AE26CB"/>
    <w:rsid w:val="00AF2FD9"/>
    <w:rsid w:val="00B162DA"/>
    <w:rsid w:val="00B16E8E"/>
    <w:rsid w:val="00B23172"/>
    <w:rsid w:val="00B31ACB"/>
    <w:rsid w:val="00B415D6"/>
    <w:rsid w:val="00B43043"/>
    <w:rsid w:val="00B667E4"/>
    <w:rsid w:val="00B93A3A"/>
    <w:rsid w:val="00BA0E4B"/>
    <w:rsid w:val="00BA206B"/>
    <w:rsid w:val="00BA49D3"/>
    <w:rsid w:val="00BA5866"/>
    <w:rsid w:val="00BA5EBC"/>
    <w:rsid w:val="00BB2820"/>
    <w:rsid w:val="00BB6291"/>
    <w:rsid w:val="00BB78FC"/>
    <w:rsid w:val="00BD538A"/>
    <w:rsid w:val="00BE5CE6"/>
    <w:rsid w:val="00BE7686"/>
    <w:rsid w:val="00C156F7"/>
    <w:rsid w:val="00C1796C"/>
    <w:rsid w:val="00C24A8F"/>
    <w:rsid w:val="00C341DF"/>
    <w:rsid w:val="00C378DE"/>
    <w:rsid w:val="00C40406"/>
    <w:rsid w:val="00C424F8"/>
    <w:rsid w:val="00C60F49"/>
    <w:rsid w:val="00C61799"/>
    <w:rsid w:val="00C97D18"/>
    <w:rsid w:val="00CA0E59"/>
    <w:rsid w:val="00CA75C2"/>
    <w:rsid w:val="00CD20A0"/>
    <w:rsid w:val="00CE21C8"/>
    <w:rsid w:val="00D01F6D"/>
    <w:rsid w:val="00D12C06"/>
    <w:rsid w:val="00D20560"/>
    <w:rsid w:val="00D25DAD"/>
    <w:rsid w:val="00D36FF0"/>
    <w:rsid w:val="00D54C1F"/>
    <w:rsid w:val="00D63DC7"/>
    <w:rsid w:val="00D670BC"/>
    <w:rsid w:val="00D675D7"/>
    <w:rsid w:val="00D775DE"/>
    <w:rsid w:val="00D82966"/>
    <w:rsid w:val="00D82F66"/>
    <w:rsid w:val="00DB2014"/>
    <w:rsid w:val="00DB4B3B"/>
    <w:rsid w:val="00DD2D05"/>
    <w:rsid w:val="00E02F52"/>
    <w:rsid w:val="00E07899"/>
    <w:rsid w:val="00E07C47"/>
    <w:rsid w:val="00E35213"/>
    <w:rsid w:val="00E46481"/>
    <w:rsid w:val="00E55636"/>
    <w:rsid w:val="00E559B8"/>
    <w:rsid w:val="00E61465"/>
    <w:rsid w:val="00EA4235"/>
    <w:rsid w:val="00EA4BC7"/>
    <w:rsid w:val="00ED5F51"/>
    <w:rsid w:val="00EF3A70"/>
    <w:rsid w:val="00EF3C78"/>
    <w:rsid w:val="00F05670"/>
    <w:rsid w:val="00F14D76"/>
    <w:rsid w:val="00F1784B"/>
    <w:rsid w:val="00F51939"/>
    <w:rsid w:val="00F6203A"/>
    <w:rsid w:val="00F966C9"/>
    <w:rsid w:val="00FD4355"/>
    <w:rsid w:val="00FE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F2F8F02-FDAB-43A3-B65A-130E5F18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60F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C60F4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b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50663-7090-498E-9D97-22C13E2AB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176</Words>
  <Characters>1006</Characters>
  <Application>Microsoft Office Word</Application>
  <DocSecurity>0</DocSecurity>
  <Lines>8</Lines>
  <Paragraphs>2</Paragraphs>
  <ScaleCrop>false</ScaleCrop>
  <Company>Hewlett-Packard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2019-07-29T10:11:00Z</cp:lastPrinted>
  <dcterms:created xsi:type="dcterms:W3CDTF">2019-09-24T02:40:00Z</dcterms:created>
  <dcterms:modified xsi:type="dcterms:W3CDTF">2019-09-24T12:12:00Z</dcterms:modified>
</cp:coreProperties>
</file>