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FAA1F" w14:textId="636A5C12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96128" behindDoc="1" locked="1" layoutInCell="1" allowOverlap="1" wp14:anchorId="09D7A7F3" wp14:editId="098BF5A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CE6">
        <w:rPr>
          <w:rFonts w:ascii="微軟正黑體" w:eastAsia="微軟正黑體" w:hAnsi="微軟正黑體"/>
          <w:b/>
          <w:sz w:val="40"/>
          <w:szCs w:val="40"/>
        </w:rPr>
        <w:t>0</w:t>
      </w:r>
      <w:r w:rsidR="007B0B45">
        <w:rPr>
          <w:rFonts w:ascii="微軟正黑體" w:eastAsia="微軟正黑體" w:hAnsi="微軟正黑體"/>
          <w:b/>
          <w:sz w:val="40"/>
          <w:szCs w:val="40"/>
        </w:rPr>
        <w:t>5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BE5CE6">
        <w:rPr>
          <w:rFonts w:ascii="微軟正黑體" w:eastAsia="微軟正黑體" w:hAnsi="微軟正黑體" w:hint="eastAsia"/>
          <w:b/>
          <w:sz w:val="40"/>
          <w:szCs w:val="40"/>
        </w:rPr>
        <w:t>保護環境和</w:t>
      </w:r>
      <w:r w:rsidR="003D7819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BE5CE6">
        <w:rPr>
          <w:rFonts w:ascii="微軟正黑體" w:eastAsia="微軟正黑體" w:hAnsi="微軟正黑體" w:hint="eastAsia"/>
          <w:b/>
          <w:sz w:val="40"/>
          <w:szCs w:val="40"/>
        </w:rPr>
        <w:t>塘</w:t>
      </w:r>
    </w:p>
    <w:p w14:paraId="039E14BF" w14:textId="77777777" w:rsidR="00C24A8F" w:rsidRPr="00301D87" w:rsidRDefault="00C24A8F" w:rsidP="003D7819">
      <w:pPr>
        <w:spacing w:line="160" w:lineRule="exact"/>
        <w:rPr>
          <w:szCs w:val="24"/>
        </w:rPr>
      </w:pPr>
    </w:p>
    <w:p w14:paraId="628EA0AD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14B6FD05" w14:textId="731AE969" w:rsidR="00301D87" w:rsidRPr="00301D87" w:rsidRDefault="00A02520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</w:t>
      </w:r>
      <w:r w:rsidR="00BE5CE6">
        <w:rPr>
          <w:rFonts w:asciiTheme="minorEastAsia" w:hAnsiTheme="minorEastAsia" w:hint="eastAsia"/>
        </w:rPr>
        <w:t>郊遊時須注意的事項</w:t>
      </w:r>
      <w:r w:rsidR="00B83E07">
        <w:rPr>
          <w:rFonts w:asciiTheme="minorEastAsia" w:hAnsiTheme="minorEastAsia" w:hint="eastAsia"/>
        </w:rPr>
        <w:t>。</w:t>
      </w:r>
    </w:p>
    <w:p w14:paraId="0FBD53E5" w14:textId="6A794433" w:rsidR="003C297E" w:rsidRDefault="00A02520" w:rsidP="00BE5CE6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</w:t>
      </w:r>
      <w:r w:rsidR="00BE5CE6">
        <w:rPr>
          <w:rFonts w:asciiTheme="minorEastAsia" w:hAnsiTheme="minorEastAsia" w:hint="eastAsia"/>
        </w:rPr>
        <w:t>郊遊時須遵守的安全措施</w:t>
      </w:r>
      <w:r w:rsidR="00B83E07">
        <w:rPr>
          <w:rFonts w:asciiTheme="minorEastAsia" w:hAnsiTheme="minorEastAsia" w:hint="eastAsia"/>
        </w:rPr>
        <w:t>。</w:t>
      </w:r>
    </w:p>
    <w:p w14:paraId="0D06E07B" w14:textId="1BC03163" w:rsidR="00301D87" w:rsidRPr="003C297E" w:rsidRDefault="003C297E" w:rsidP="006341A4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C297E">
        <w:rPr>
          <w:rFonts w:asciiTheme="minorEastAsia" w:hAnsiTheme="minorEastAsia" w:hint="eastAsia"/>
        </w:rPr>
        <w:t>培養保護環境及珍惜水資源的態度和習慣</w:t>
      </w:r>
      <w:r w:rsidR="00B83E07">
        <w:rPr>
          <w:rFonts w:asciiTheme="minorEastAsia" w:hAnsiTheme="minorEastAsia" w:hint="eastAsia"/>
        </w:rPr>
        <w:t>。</w:t>
      </w:r>
    </w:p>
    <w:p w14:paraId="5BDE9976" w14:textId="3EA22B53" w:rsidR="00097995" w:rsidRPr="00E167A8" w:rsidRDefault="00FB7D70" w:rsidP="00296BB8">
      <w:pPr>
        <w:snapToGrid w:val="0"/>
        <w:spacing w:before="240"/>
        <w:ind w:left="1134"/>
        <w:rPr>
          <w:rFonts w:asciiTheme="minorEastAsia" w:hAnsiTheme="minorEastAsia"/>
          <w:sz w:val="28"/>
          <w:szCs w:val="28"/>
        </w:rPr>
      </w:pPr>
      <w:r w:rsidRPr="00E167A8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524DCA5E" wp14:editId="566AA8F3">
            <wp:simplePos x="0" y="0"/>
            <wp:positionH relativeFrom="column">
              <wp:posOffset>360045</wp:posOffset>
            </wp:positionH>
            <wp:positionV relativeFrom="paragraph">
              <wp:posOffset>120509</wp:posOffset>
            </wp:positionV>
            <wp:extent cx="287655" cy="28765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7E9" w:rsidRPr="00E167A8">
        <w:rPr>
          <w:rFonts w:asciiTheme="minorEastAsia" w:hAnsiTheme="minorEastAsia" w:hint="eastAsia"/>
          <w:noProof/>
          <w:sz w:val="28"/>
          <w:szCs w:val="28"/>
        </w:rPr>
        <w:t>一次昂貴的郊遊</w:t>
      </w:r>
    </w:p>
    <w:tbl>
      <w:tblPr>
        <w:tblStyle w:val="a4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A15BFD" w14:paraId="5BC1D970" w14:textId="77777777" w:rsidTr="00A15BFD">
        <w:trPr>
          <w:trHeight w:val="3058"/>
        </w:trPr>
        <w:tc>
          <w:tcPr>
            <w:tcW w:w="4961" w:type="dxa"/>
          </w:tcPr>
          <w:p w14:paraId="166BDAA3" w14:textId="0F5EAC7A" w:rsidR="00A15BFD" w:rsidRDefault="00A15BFD" w:rsidP="00FB7D70">
            <w:pPr>
              <w:snapToGrid w:val="0"/>
              <w:spacing w:before="240" w:line="360" w:lineRule="auto"/>
              <w:ind w:rightChars="117" w:right="281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bookmarkStart w:id="0" w:name="_Hlk525812033"/>
            <w:bookmarkEnd w:id="0"/>
            <w:r w:rsidRPr="00E167A8">
              <w:rPr>
                <w:rFonts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176AA21F" wp14:editId="39196A20">
                  <wp:extent cx="2323470" cy="1980000"/>
                  <wp:effectExtent l="0" t="0" r="635" b="127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782"/>
                          <a:stretch/>
                        </pic:blipFill>
                        <pic:spPr bwMode="auto">
                          <a:xfrm>
                            <a:off x="0" y="0"/>
                            <a:ext cx="232347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14:paraId="42AF57A3" w14:textId="12E0831B" w:rsidR="00A15BFD" w:rsidRDefault="00A15BFD" w:rsidP="00FB7D70">
            <w:pPr>
              <w:snapToGrid w:val="0"/>
              <w:spacing w:before="240" w:line="360" w:lineRule="auto"/>
              <w:ind w:rightChars="117" w:right="281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E167A8">
              <w:rPr>
                <w:rFonts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6F221554" wp14:editId="0F584D79">
                  <wp:extent cx="2311675" cy="1980000"/>
                  <wp:effectExtent l="0" t="0" r="0" b="127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48"/>
                          <a:stretch/>
                        </pic:blipFill>
                        <pic:spPr bwMode="auto">
                          <a:xfrm>
                            <a:off x="0" y="0"/>
                            <a:ext cx="2311675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5BFD" w14:paraId="17D38E8F" w14:textId="77777777" w:rsidTr="005D561C">
        <w:tc>
          <w:tcPr>
            <w:tcW w:w="9923" w:type="dxa"/>
            <w:gridSpan w:val="2"/>
          </w:tcPr>
          <w:p w14:paraId="69C3CE70" w14:textId="59E7B8FE" w:rsidR="00A15BFD" w:rsidRDefault="00C62BA3" w:rsidP="00140CC2">
            <w:pPr>
              <w:snapToGrid w:val="0"/>
              <w:spacing w:before="240" w:line="360" w:lineRule="auto"/>
              <w:ind w:rightChars="117" w:right="281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 xml:space="preserve">　　</w:t>
            </w:r>
            <w:r w:rsidR="00A15BFD" w:rsidRPr="00E167A8">
              <w:rPr>
                <w:rFonts w:asciiTheme="minorEastAsia" w:hAnsiTheme="minorEastAsia" w:hint="eastAsia"/>
                <w:noProof/>
                <w:sz w:val="28"/>
                <w:szCs w:val="28"/>
              </w:rPr>
              <w:t>有</w:t>
            </w:r>
            <w:r w:rsidR="00FD0CE5" w:rsidRPr="00FD0CE5">
              <w:rPr>
                <w:rFonts w:asciiTheme="minorEastAsia" w:hAnsiTheme="minorEastAsia" w:hint="eastAsia"/>
                <w:noProof/>
                <w:sz w:val="28"/>
                <w:szCs w:val="28"/>
              </w:rPr>
              <w:t>兩名郊</w:t>
            </w:r>
            <w:r w:rsidR="00A15BFD" w:rsidRPr="00E167A8">
              <w:rPr>
                <w:rFonts w:asciiTheme="minorEastAsia" w:hAnsiTheme="minorEastAsia" w:hint="eastAsia"/>
                <w:noProof/>
                <w:sz w:val="28"/>
                <w:szCs w:val="28"/>
              </w:rPr>
              <w:t>遊人</w:t>
            </w:r>
            <w:r w:rsidR="004B1644">
              <w:rPr>
                <w:rFonts w:asciiTheme="minorEastAsia" w:hAnsiTheme="minorEastAsia" w:hint="eastAsia"/>
                <w:noProof/>
                <w:sz w:val="28"/>
                <w:szCs w:val="28"/>
                <w:lang w:eastAsia="zh-HK"/>
              </w:rPr>
              <w:t>士</w:t>
            </w:r>
            <w:r w:rsidR="00A15BFD" w:rsidRPr="00E167A8">
              <w:rPr>
                <w:rFonts w:asciiTheme="minorEastAsia" w:hAnsiTheme="minorEastAsia" w:hint="eastAsia"/>
                <w:noProof/>
                <w:sz w:val="28"/>
                <w:szCs w:val="28"/>
              </w:rPr>
              <w:t>到郊外遊玩時，沒有理會政府在集水區旁設有「不准游泳」及</w:t>
            </w:r>
            <w:r w:rsidR="00A15BFD" w:rsidRPr="00296BB8">
              <w:rPr>
                <w:rFonts w:asciiTheme="minorEastAsia" w:hAnsiTheme="minorEastAsia" w:hint="eastAsia"/>
                <w:noProof/>
                <w:sz w:val="28"/>
                <w:szCs w:val="28"/>
              </w:rPr>
              <w:t>「危險」的警告告示</w:t>
            </w:r>
            <w:r w:rsidR="00A15BFD" w:rsidRPr="00E167A8">
              <w:rPr>
                <w:rFonts w:asciiTheme="minorEastAsia" w:hAnsiTheme="minorEastAsia" w:hint="eastAsia"/>
                <w:noProof/>
                <w:sz w:val="28"/>
                <w:szCs w:val="28"/>
              </w:rPr>
              <w:t>，在集水區</w:t>
            </w:r>
            <w:r w:rsidR="002A0B36">
              <w:rPr>
                <w:rFonts w:asciiTheme="minorEastAsia" w:hAnsiTheme="minorEastAsia" w:hint="eastAsia"/>
                <w:noProof/>
                <w:sz w:val="28"/>
                <w:szCs w:val="28"/>
                <w:lang w:eastAsia="zh-HK"/>
              </w:rPr>
              <w:t>嬉</w:t>
            </w:r>
            <w:r w:rsidR="00D86943">
              <w:rPr>
                <w:rFonts w:asciiTheme="minorEastAsia" w:hAnsiTheme="minorEastAsia" w:hint="eastAsia"/>
                <w:noProof/>
                <w:sz w:val="28"/>
                <w:szCs w:val="28"/>
                <w:lang w:eastAsia="zh-HK"/>
              </w:rPr>
              <w:t>水</w:t>
            </w:r>
            <w:r w:rsidR="00A15BFD" w:rsidRPr="00E167A8">
              <w:rPr>
                <w:rFonts w:asciiTheme="minorEastAsia" w:hAnsiTheme="minorEastAsia" w:hint="eastAsia"/>
                <w:noProof/>
                <w:sz w:val="28"/>
                <w:szCs w:val="28"/>
              </w:rPr>
              <w:t>，污染水源。</w:t>
            </w:r>
          </w:p>
        </w:tc>
      </w:tr>
      <w:tr w:rsidR="00A15BFD" w14:paraId="786129D9" w14:textId="77777777" w:rsidTr="00A15BFD">
        <w:tc>
          <w:tcPr>
            <w:tcW w:w="4961" w:type="dxa"/>
          </w:tcPr>
          <w:p w14:paraId="2A10BEB2" w14:textId="523BC473" w:rsidR="00A15BFD" w:rsidRDefault="00A15BFD" w:rsidP="00FB7D70">
            <w:pPr>
              <w:snapToGrid w:val="0"/>
              <w:spacing w:before="240" w:line="360" w:lineRule="auto"/>
              <w:ind w:rightChars="117" w:right="281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E167A8">
              <w:rPr>
                <w:rFonts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65D67CDD" wp14:editId="59EC4A11">
                  <wp:extent cx="1980000" cy="1980000"/>
                  <wp:effectExtent l="0" t="0" r="1270" b="127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</w:tcPr>
          <w:p w14:paraId="5F7075B9" w14:textId="58E2434B" w:rsidR="00A15BFD" w:rsidRDefault="00A15BFD" w:rsidP="00FB7D70">
            <w:pPr>
              <w:snapToGrid w:val="0"/>
              <w:spacing w:before="240" w:line="360" w:lineRule="auto"/>
              <w:ind w:rightChars="117" w:right="281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E167A8">
              <w:rPr>
                <w:rFonts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26B50C6A" wp14:editId="046806FC">
                  <wp:extent cx="1980000" cy="1980000"/>
                  <wp:effectExtent l="0" t="0" r="1270" b="127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5BFD" w14:paraId="5D620AB5" w14:textId="77777777" w:rsidTr="00601D1E">
        <w:tc>
          <w:tcPr>
            <w:tcW w:w="9923" w:type="dxa"/>
            <w:gridSpan w:val="2"/>
          </w:tcPr>
          <w:p w14:paraId="10D8848F" w14:textId="5089F40B" w:rsidR="00A15BFD" w:rsidRDefault="00C62BA3" w:rsidP="00A15BFD">
            <w:pPr>
              <w:snapToGrid w:val="0"/>
              <w:spacing w:before="240" w:line="360" w:lineRule="auto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 xml:space="preserve">　　</w:t>
            </w:r>
            <w:r w:rsidR="00A15BFD" w:rsidRPr="00E167A8">
              <w:rPr>
                <w:rFonts w:asciiTheme="minorEastAsia" w:hAnsiTheme="minorEastAsia" w:hint="eastAsia"/>
                <w:noProof/>
                <w:sz w:val="28"/>
                <w:szCs w:val="28"/>
              </w:rPr>
              <w:t>警察根據《水務設施條例》（條例列明任何人進入水務設施浸洗或沖洗，即屬違法）拘捕了違例的遊人。遊人在法院承認控罪，</w:t>
            </w:r>
            <w:r w:rsidR="00EA651B">
              <w:rPr>
                <w:rFonts w:asciiTheme="minorEastAsia" w:hAnsiTheme="minorEastAsia" w:hint="eastAsia"/>
                <w:noProof/>
                <w:sz w:val="28"/>
                <w:szCs w:val="28"/>
                <w:lang w:eastAsia="zh-HK"/>
              </w:rPr>
              <w:t>各</w:t>
            </w:r>
            <w:r w:rsidR="00A15BFD" w:rsidRPr="00E167A8">
              <w:rPr>
                <w:rFonts w:asciiTheme="minorEastAsia" w:hAnsiTheme="minorEastAsia" w:hint="eastAsia"/>
                <w:noProof/>
                <w:sz w:val="28"/>
                <w:szCs w:val="28"/>
              </w:rPr>
              <w:t>被罰款五百元。</w:t>
            </w:r>
          </w:p>
        </w:tc>
        <w:bookmarkStart w:id="1" w:name="_GoBack"/>
        <w:bookmarkEnd w:id="1"/>
      </w:tr>
    </w:tbl>
    <w:p w14:paraId="2709D8DE" w14:textId="2888B5A4" w:rsidR="00097995" w:rsidRPr="00E167A8" w:rsidRDefault="000677D7" w:rsidP="006111A4">
      <w:pPr>
        <w:ind w:left="1134"/>
        <w:rPr>
          <w:rFonts w:asciiTheme="minorEastAsia" w:hAnsiTheme="minorEastAsia"/>
          <w:sz w:val="28"/>
          <w:szCs w:val="28"/>
        </w:rPr>
      </w:pPr>
      <w:r w:rsidRPr="00E167A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9200" behindDoc="0" locked="1" layoutInCell="1" allowOverlap="1" wp14:anchorId="3B4AF3D9" wp14:editId="457993D7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4775B" w14:textId="77777777" w:rsidR="00855A8D" w:rsidRPr="00855A8D" w:rsidRDefault="00855A8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 w:rsidR="00BE5CE6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二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="00BE5CE6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親親社區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="00BE5CE6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郊遊樂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AF3D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" filled="f" stroked="f">
                <v:textbox>
                  <w:txbxContent>
                    <w:p w14:paraId="7C14775B" w14:textId="77777777" w:rsidR="00855A8D" w:rsidRPr="00855A8D" w:rsidRDefault="00855A8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 w:rsidR="00BE5CE6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二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="00BE5CE6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親親社區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="00BE5CE6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郊遊樂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400E22" w:rsidRPr="00E167A8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642967EF" wp14:editId="23852AF2">
            <wp:simplePos x="0" y="0"/>
            <wp:positionH relativeFrom="column">
              <wp:posOffset>360045</wp:posOffset>
            </wp:positionH>
            <wp:positionV relativeFrom="paragraph">
              <wp:posOffset>80314</wp:posOffset>
            </wp:positionV>
            <wp:extent cx="288000" cy="2880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2456-06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CE6" w:rsidRPr="00E167A8">
        <w:rPr>
          <w:rFonts w:asciiTheme="minorEastAsia" w:hAnsiTheme="minorEastAsia" w:hint="eastAsia"/>
          <w:noProof/>
          <w:sz w:val="28"/>
          <w:szCs w:val="28"/>
        </w:rPr>
        <w:t>討論</w:t>
      </w:r>
    </w:p>
    <w:p w14:paraId="3FD17E49" w14:textId="4E646FA9" w:rsidR="00BE5CE6" w:rsidRPr="00E167A8" w:rsidRDefault="00BE5CE6" w:rsidP="00A16105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 w:rsidRPr="00E167A8">
        <w:rPr>
          <w:rFonts w:asciiTheme="minorEastAsia" w:hAnsiTheme="minorEastAsia" w:hint="eastAsia"/>
          <w:sz w:val="28"/>
          <w:szCs w:val="28"/>
        </w:rPr>
        <w:t>遊人在集水區游泳和亂丟垃圾，會對水源造成甚麼影響？</w:t>
      </w:r>
    </w:p>
    <w:p w14:paraId="62E694DA" w14:textId="7BCFCC12" w:rsidR="00BE5CE6" w:rsidRPr="00E167A8" w:rsidRDefault="00BE5CE6" w:rsidP="00E167A8">
      <w:pPr>
        <w:ind w:left="1134" w:rightChars="117" w:right="281"/>
        <w:rPr>
          <w:rFonts w:asciiTheme="minorEastAsia" w:hAnsiTheme="minorEastAsia"/>
          <w:sz w:val="28"/>
          <w:szCs w:val="28"/>
          <w:u w:val="single" w:color="000000" w:themeColor="text1"/>
        </w:rPr>
      </w:pPr>
      <w:r w:rsidRPr="00E167A8">
        <w:rPr>
          <w:rFonts w:asciiTheme="minorEastAsia" w:hAnsiTheme="minorEastAsia" w:hint="eastAsia"/>
          <w:sz w:val="28"/>
          <w:szCs w:val="28"/>
        </w:rPr>
        <w:t xml:space="preserve"> </w:t>
      </w:r>
      <w:r w:rsidRPr="00E167A8">
        <w:rPr>
          <w:rFonts w:asciiTheme="minorEastAsia" w:hAnsiTheme="minorEastAsia"/>
          <w:sz w:val="28"/>
          <w:szCs w:val="28"/>
        </w:rPr>
        <w:t xml:space="preserve"> </w:t>
      </w:r>
      <w:r w:rsidRPr="00E167A8">
        <w:rPr>
          <w:rFonts w:asciiTheme="minorEastAsia" w:hAnsiTheme="minorEastAsia" w:hint="eastAsia"/>
          <w:sz w:val="28"/>
          <w:szCs w:val="28"/>
          <w:u w:val="single" w:color="000000" w:themeColor="text1"/>
        </w:rPr>
        <w:t xml:space="preserve"> </w:t>
      </w:r>
      <w:r w:rsidRPr="00E167A8">
        <w:rPr>
          <w:rFonts w:asciiTheme="minorEastAsia" w:hAnsiTheme="minorEastAsia"/>
          <w:sz w:val="28"/>
          <w:szCs w:val="28"/>
          <w:u w:val="single" w:color="000000" w:themeColor="text1"/>
        </w:rPr>
        <w:t xml:space="preserve">        </w:t>
      </w:r>
      <w:r w:rsidR="00BA206B" w:rsidRPr="00E167A8">
        <w:rPr>
          <w:rFonts w:asciiTheme="minorEastAsia" w:hAnsiTheme="minorEastAsia"/>
          <w:sz w:val="28"/>
          <w:szCs w:val="28"/>
          <w:u w:val="single" w:color="000000" w:themeColor="text1"/>
        </w:rPr>
        <w:t xml:space="preserve">  </w:t>
      </w:r>
      <w:r w:rsidR="00E167A8" w:rsidRPr="00E167A8">
        <w:rPr>
          <w:rFonts w:asciiTheme="minorEastAsia" w:hAnsiTheme="minorEastAsia"/>
          <w:sz w:val="28"/>
          <w:szCs w:val="28"/>
          <w:u w:val="single" w:color="000000" w:themeColor="text1"/>
        </w:rPr>
        <w:t xml:space="preserve">               </w:t>
      </w:r>
      <w:r w:rsidR="00BA206B" w:rsidRPr="00E167A8">
        <w:rPr>
          <w:rFonts w:asciiTheme="minorEastAsia" w:hAnsiTheme="minorEastAsia"/>
          <w:sz w:val="28"/>
          <w:szCs w:val="28"/>
          <w:u w:val="single" w:color="000000" w:themeColor="text1"/>
        </w:rPr>
        <w:t xml:space="preserve"> </w:t>
      </w:r>
      <w:r w:rsidR="006F5224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</w:t>
      </w:r>
      <w:r w:rsidR="00E167A8" w:rsidRPr="00E167A8">
        <w:rPr>
          <w:rFonts w:asciiTheme="minorEastAsia" w:hAnsiTheme="minorEastAsia"/>
          <w:sz w:val="28"/>
          <w:szCs w:val="28"/>
          <w:u w:val="single"/>
        </w:rPr>
        <w:t xml:space="preserve">                    </w:t>
      </w:r>
      <w:r w:rsidR="0047545E" w:rsidRPr="00E167A8">
        <w:rPr>
          <w:rFonts w:asciiTheme="minorEastAsia" w:hAnsiTheme="minorEastAsia"/>
          <w:sz w:val="28"/>
          <w:szCs w:val="28"/>
          <w:u w:val="single" w:color="000000" w:themeColor="text1"/>
        </w:rPr>
        <w:t xml:space="preserve"> </w:t>
      </w:r>
      <w:r w:rsidR="00BA206B" w:rsidRPr="00E167A8">
        <w:rPr>
          <w:rFonts w:asciiTheme="minorEastAsia" w:hAnsiTheme="minorEastAsia"/>
          <w:sz w:val="28"/>
          <w:szCs w:val="28"/>
          <w:u w:val="single" w:color="000000" w:themeColor="text1"/>
        </w:rPr>
        <w:t xml:space="preserve"> </w:t>
      </w:r>
      <w:r w:rsidRPr="00E167A8">
        <w:rPr>
          <w:rFonts w:asciiTheme="minorEastAsia" w:hAnsiTheme="minorEastAsia"/>
          <w:sz w:val="28"/>
          <w:szCs w:val="28"/>
          <w:u w:val="single" w:color="000000" w:themeColor="text1"/>
        </w:rPr>
        <w:t xml:space="preserve">      </w:t>
      </w:r>
      <w:r w:rsidR="00DD74E4">
        <w:rPr>
          <w:rFonts w:asciiTheme="minorEastAsia" w:hAnsiTheme="minorEastAsia" w:hint="eastAsia"/>
          <w:sz w:val="28"/>
          <w:szCs w:val="28"/>
          <w:u w:val="single" w:color="000000" w:themeColor="text1"/>
        </w:rPr>
        <w:t xml:space="preserve"> </w:t>
      </w:r>
    </w:p>
    <w:p w14:paraId="772CB98F" w14:textId="268173AF" w:rsidR="00097995" w:rsidRPr="00E167A8" w:rsidRDefault="005133F6" w:rsidP="004C47C9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我們</w:t>
      </w:r>
      <w:r w:rsidR="002C22BE" w:rsidRPr="00E167A8">
        <w:rPr>
          <w:rFonts w:asciiTheme="minorEastAsia" w:hAnsiTheme="minorEastAsia" w:hint="eastAsia"/>
          <w:sz w:val="28"/>
          <w:szCs w:val="28"/>
        </w:rPr>
        <w:t>可</w:t>
      </w:r>
      <w:r>
        <w:rPr>
          <w:rFonts w:asciiTheme="minorEastAsia" w:hAnsiTheme="minorEastAsia" w:hint="eastAsia"/>
          <w:sz w:val="28"/>
          <w:szCs w:val="28"/>
        </w:rPr>
        <w:t>不可</w:t>
      </w:r>
      <w:r w:rsidR="002C22BE" w:rsidRPr="00E167A8">
        <w:rPr>
          <w:rFonts w:asciiTheme="minorEastAsia" w:hAnsiTheme="minorEastAsia" w:hint="eastAsia"/>
          <w:sz w:val="28"/>
          <w:szCs w:val="28"/>
        </w:rPr>
        <w:t>以隨意污染水源？為甚麼？</w:t>
      </w:r>
      <w:r w:rsidR="00C424F8" w:rsidRPr="00E167A8">
        <w:rPr>
          <w:rFonts w:asciiTheme="minorEastAsia" w:hAnsiTheme="minorEastAsia" w:hint="eastAsia"/>
          <w:sz w:val="28"/>
          <w:szCs w:val="28"/>
        </w:rPr>
        <w:t>（請圈出正確答案並寫出原因）</w:t>
      </w:r>
      <w:r w:rsidR="00A16105" w:rsidRPr="00E167A8">
        <w:rPr>
          <w:rFonts w:asciiTheme="minorEastAsia" w:hAnsiTheme="minorEastAsia"/>
          <w:sz w:val="28"/>
          <w:szCs w:val="28"/>
        </w:rPr>
        <w:br/>
      </w:r>
      <w:r w:rsidR="002C22BE" w:rsidRPr="00E167A8">
        <w:rPr>
          <w:rFonts w:asciiTheme="minorEastAsia" w:hAnsiTheme="minorEastAsia" w:hint="eastAsia"/>
          <w:sz w:val="28"/>
          <w:szCs w:val="28"/>
        </w:rPr>
        <w:t>可以</w:t>
      </w:r>
      <w:r w:rsidR="00A16105" w:rsidRPr="00DC7E04">
        <w:rPr>
          <w:rFonts w:asciiTheme="minorEastAsia" w:hAnsiTheme="minorEastAsia" w:hint="eastAsia"/>
          <w:color w:val="000000" w:themeColor="text1"/>
          <w:sz w:val="28"/>
          <w:szCs w:val="28"/>
        </w:rPr>
        <w:t>／</w:t>
      </w:r>
      <w:r w:rsidR="002C22BE" w:rsidRPr="00DC7E04">
        <w:rPr>
          <w:rFonts w:asciiTheme="minorEastAsia" w:hAnsiTheme="minorEastAsia" w:hint="eastAsia"/>
          <w:color w:val="000000" w:themeColor="text1"/>
          <w:sz w:val="28"/>
          <w:szCs w:val="28"/>
        </w:rPr>
        <w:t>不可以</w:t>
      </w:r>
      <w:r w:rsidR="002C22BE" w:rsidRPr="00E167A8">
        <w:rPr>
          <w:rFonts w:asciiTheme="minorEastAsia" w:hAnsiTheme="minorEastAsia" w:hint="eastAsia"/>
          <w:sz w:val="28"/>
          <w:szCs w:val="28"/>
        </w:rPr>
        <w:t>。原因：</w:t>
      </w:r>
      <w:r w:rsidR="00A16105" w:rsidRPr="00E167A8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E167A8" w:rsidRPr="00E167A8">
        <w:rPr>
          <w:rFonts w:asciiTheme="minorEastAsia" w:hAnsiTheme="minorEastAsia"/>
          <w:sz w:val="28"/>
          <w:szCs w:val="28"/>
          <w:u w:val="single" w:color="000000" w:themeColor="text1"/>
        </w:rPr>
        <w:t xml:space="preserve">  </w:t>
      </w:r>
      <w:r w:rsidR="006F5224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="006F5224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                                 </w:t>
      </w:r>
      <w:r w:rsidR="00E167A8">
        <w:rPr>
          <w:rFonts w:asciiTheme="minorEastAsia" w:hAnsiTheme="minorEastAsia"/>
          <w:sz w:val="28"/>
          <w:szCs w:val="28"/>
          <w:u w:val="single" w:color="000000" w:themeColor="text1"/>
        </w:rPr>
        <w:t xml:space="preserve"> </w:t>
      </w:r>
      <w:r w:rsidR="007036BE">
        <w:rPr>
          <w:rFonts w:asciiTheme="minorEastAsia" w:hAnsiTheme="minorEastAsia"/>
          <w:sz w:val="28"/>
          <w:szCs w:val="28"/>
          <w:u w:val="single"/>
        </w:rPr>
        <w:t xml:space="preserve">   </w:t>
      </w:r>
      <w:r w:rsidR="00DD74E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D675D7" w:rsidRPr="00E167A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6368" behindDoc="0" locked="1" layoutInCell="1" allowOverlap="1" wp14:anchorId="1834B8CB" wp14:editId="39A1FA4B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A9AEB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4B8CB" id="_x0000_s1027" type="#_x0000_t202" style="position:absolute;left:0;text-align:left;margin-left:17.3pt;margin-top:790.7pt;width:26.95pt;height:29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CybdJF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36BA9AEB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097995" w:rsidRPr="00E167A8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D4B82" w14:textId="77777777" w:rsidR="00E81C5E" w:rsidRDefault="00E81C5E" w:rsidP="00B415D6">
      <w:r>
        <w:separator/>
      </w:r>
    </w:p>
  </w:endnote>
  <w:endnote w:type="continuationSeparator" w:id="0">
    <w:p w14:paraId="0451AED7" w14:textId="77777777" w:rsidR="00E81C5E" w:rsidRDefault="00E81C5E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11855" w14:textId="77777777" w:rsidR="00E81C5E" w:rsidRDefault="00E81C5E" w:rsidP="00B415D6">
      <w:r>
        <w:separator/>
      </w:r>
    </w:p>
  </w:footnote>
  <w:footnote w:type="continuationSeparator" w:id="0">
    <w:p w14:paraId="49E4540D" w14:textId="77777777" w:rsidR="00E81C5E" w:rsidRDefault="00E81C5E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6475322"/>
    <w:multiLevelType w:val="hybridMultilevel"/>
    <w:tmpl w:val="5C581380"/>
    <w:lvl w:ilvl="0" w:tplc="942E13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546A3D04"/>
    <w:multiLevelType w:val="hybridMultilevel"/>
    <w:tmpl w:val="CFD0D97A"/>
    <w:lvl w:ilvl="0" w:tplc="942E13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6A21311"/>
    <w:multiLevelType w:val="hybridMultilevel"/>
    <w:tmpl w:val="3956F8C8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1" w15:restartNumberingAfterBreak="0">
    <w:nsid w:val="68F672B6"/>
    <w:multiLevelType w:val="hybridMultilevel"/>
    <w:tmpl w:val="09068EC8"/>
    <w:lvl w:ilvl="0" w:tplc="942E133E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2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12"/>
  </w:num>
  <w:num w:numId="7">
    <w:abstractNumId w:val="3"/>
  </w:num>
  <w:num w:numId="8">
    <w:abstractNumId w:val="0"/>
  </w:num>
  <w:num w:numId="9">
    <w:abstractNumId w:val="4"/>
  </w:num>
  <w:num w:numId="10">
    <w:abstractNumId w:val="10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05BF8"/>
    <w:rsid w:val="000109E4"/>
    <w:rsid w:val="00026193"/>
    <w:rsid w:val="00026791"/>
    <w:rsid w:val="000677D7"/>
    <w:rsid w:val="00082968"/>
    <w:rsid w:val="00090EF2"/>
    <w:rsid w:val="00097995"/>
    <w:rsid w:val="000C11CC"/>
    <w:rsid w:val="000E4144"/>
    <w:rsid w:val="000F176F"/>
    <w:rsid w:val="00101FA7"/>
    <w:rsid w:val="00140CC2"/>
    <w:rsid w:val="00141AE2"/>
    <w:rsid w:val="001903B5"/>
    <w:rsid w:val="001A2F93"/>
    <w:rsid w:val="001E090F"/>
    <w:rsid w:val="00217501"/>
    <w:rsid w:val="002561F8"/>
    <w:rsid w:val="00284AFD"/>
    <w:rsid w:val="00296BB8"/>
    <w:rsid w:val="002A0B36"/>
    <w:rsid w:val="002C22BE"/>
    <w:rsid w:val="002C3F94"/>
    <w:rsid w:val="002E4505"/>
    <w:rsid w:val="002F483A"/>
    <w:rsid w:val="00301D87"/>
    <w:rsid w:val="00311679"/>
    <w:rsid w:val="00340D8C"/>
    <w:rsid w:val="00367D11"/>
    <w:rsid w:val="003C297E"/>
    <w:rsid w:val="003D7819"/>
    <w:rsid w:val="00400E22"/>
    <w:rsid w:val="00437403"/>
    <w:rsid w:val="00440310"/>
    <w:rsid w:val="00456478"/>
    <w:rsid w:val="0047545E"/>
    <w:rsid w:val="004B1644"/>
    <w:rsid w:val="004C797C"/>
    <w:rsid w:val="004D2CCD"/>
    <w:rsid w:val="005133F6"/>
    <w:rsid w:val="005420E5"/>
    <w:rsid w:val="00553A2D"/>
    <w:rsid w:val="00560281"/>
    <w:rsid w:val="00580A2A"/>
    <w:rsid w:val="005822AD"/>
    <w:rsid w:val="005D3E36"/>
    <w:rsid w:val="006073F4"/>
    <w:rsid w:val="006111A4"/>
    <w:rsid w:val="0065376E"/>
    <w:rsid w:val="00656475"/>
    <w:rsid w:val="006568B7"/>
    <w:rsid w:val="00663A2F"/>
    <w:rsid w:val="006A4C39"/>
    <w:rsid w:val="006A7B03"/>
    <w:rsid w:val="006C2EA6"/>
    <w:rsid w:val="006F19A0"/>
    <w:rsid w:val="006F47EA"/>
    <w:rsid w:val="006F5224"/>
    <w:rsid w:val="007036BE"/>
    <w:rsid w:val="00713DFC"/>
    <w:rsid w:val="00733B77"/>
    <w:rsid w:val="007458C2"/>
    <w:rsid w:val="00760790"/>
    <w:rsid w:val="007A48ED"/>
    <w:rsid w:val="007A6A4D"/>
    <w:rsid w:val="007B0B45"/>
    <w:rsid w:val="007D3B47"/>
    <w:rsid w:val="007E28DC"/>
    <w:rsid w:val="007F302B"/>
    <w:rsid w:val="00815926"/>
    <w:rsid w:val="00827F36"/>
    <w:rsid w:val="00835603"/>
    <w:rsid w:val="00855A8D"/>
    <w:rsid w:val="0087467E"/>
    <w:rsid w:val="008957E9"/>
    <w:rsid w:val="008B13A2"/>
    <w:rsid w:val="008D2CAA"/>
    <w:rsid w:val="008E6D06"/>
    <w:rsid w:val="0090637D"/>
    <w:rsid w:val="0096226E"/>
    <w:rsid w:val="009764EE"/>
    <w:rsid w:val="009D5DE9"/>
    <w:rsid w:val="00A02520"/>
    <w:rsid w:val="00A15BFD"/>
    <w:rsid w:val="00A16105"/>
    <w:rsid w:val="00A90527"/>
    <w:rsid w:val="00A918D2"/>
    <w:rsid w:val="00AE26CB"/>
    <w:rsid w:val="00AE524A"/>
    <w:rsid w:val="00B415D6"/>
    <w:rsid w:val="00B43043"/>
    <w:rsid w:val="00B83E07"/>
    <w:rsid w:val="00B93A3A"/>
    <w:rsid w:val="00BA206B"/>
    <w:rsid w:val="00BB6291"/>
    <w:rsid w:val="00BD2468"/>
    <w:rsid w:val="00BD28E1"/>
    <w:rsid w:val="00BE5CE6"/>
    <w:rsid w:val="00C101CD"/>
    <w:rsid w:val="00C15528"/>
    <w:rsid w:val="00C1796C"/>
    <w:rsid w:val="00C20D1C"/>
    <w:rsid w:val="00C24A8F"/>
    <w:rsid w:val="00C40406"/>
    <w:rsid w:val="00C424F8"/>
    <w:rsid w:val="00C51072"/>
    <w:rsid w:val="00C62BA3"/>
    <w:rsid w:val="00CD20A0"/>
    <w:rsid w:val="00CF671F"/>
    <w:rsid w:val="00D01F6D"/>
    <w:rsid w:val="00D226E6"/>
    <w:rsid w:val="00D675D7"/>
    <w:rsid w:val="00D82966"/>
    <w:rsid w:val="00D86943"/>
    <w:rsid w:val="00DC7E04"/>
    <w:rsid w:val="00DD74E4"/>
    <w:rsid w:val="00DE0DD4"/>
    <w:rsid w:val="00E029F4"/>
    <w:rsid w:val="00E167A8"/>
    <w:rsid w:val="00E260BE"/>
    <w:rsid w:val="00E35AEF"/>
    <w:rsid w:val="00E81C5E"/>
    <w:rsid w:val="00EA4BC7"/>
    <w:rsid w:val="00EA651B"/>
    <w:rsid w:val="00ED5F51"/>
    <w:rsid w:val="00F14D76"/>
    <w:rsid w:val="00F36947"/>
    <w:rsid w:val="00F966C9"/>
    <w:rsid w:val="00F97C64"/>
    <w:rsid w:val="00FA46C6"/>
    <w:rsid w:val="00FB7D70"/>
    <w:rsid w:val="00FC08FE"/>
    <w:rsid w:val="00FD0CE5"/>
    <w:rsid w:val="00FD6190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12965D"/>
  <w15:docId w15:val="{E58AB6D8-AED2-49BA-99DD-995A5F20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025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0252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D226E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226E6"/>
  </w:style>
  <w:style w:type="character" w:customStyle="1" w:styleId="ad">
    <w:name w:val="註解文字 字元"/>
    <w:basedOn w:val="a0"/>
    <w:link w:val="ac"/>
    <w:uiPriority w:val="99"/>
    <w:semiHidden/>
    <w:rsid w:val="00D226E6"/>
  </w:style>
  <w:style w:type="paragraph" w:styleId="ae">
    <w:name w:val="annotation subject"/>
    <w:basedOn w:val="ac"/>
    <w:next w:val="ac"/>
    <w:link w:val="af"/>
    <w:uiPriority w:val="99"/>
    <w:semiHidden/>
    <w:unhideWhenUsed/>
    <w:rsid w:val="00D226E6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D22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6B331-698F-45D7-A970-9A88D822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>Hewlett-Packard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2019-07-25T08:10:00Z</cp:lastPrinted>
  <dcterms:created xsi:type="dcterms:W3CDTF">2019-08-30T06:51:00Z</dcterms:created>
  <dcterms:modified xsi:type="dcterms:W3CDTF">2019-08-30T06:51:00Z</dcterms:modified>
</cp:coreProperties>
</file>