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3"/>
        <w:gridCol w:w="4490"/>
        <w:gridCol w:w="1644"/>
        <w:gridCol w:w="1644"/>
      </w:tblGrid>
      <w:tr w:rsidR="006A2A0D" w:rsidTr="00076AEF">
        <w:trPr>
          <w:trHeight w:val="20"/>
        </w:trPr>
        <w:tc>
          <w:tcPr>
            <w:tcW w:w="15682" w:type="dxa"/>
            <w:gridSpan w:val="8"/>
          </w:tcPr>
          <w:p w:rsidR="006A2A0D" w:rsidRDefault="006A2A0D" w:rsidP="006A2A0D">
            <w:pPr>
              <w:jc w:val="center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－小五</w:t>
            </w:r>
          </w:p>
        </w:tc>
      </w:tr>
      <w:tr w:rsidR="00480A3A" w:rsidTr="006A2A0D">
        <w:trPr>
          <w:trHeight w:val="20"/>
        </w:trPr>
        <w:tc>
          <w:tcPr>
            <w:tcW w:w="1191" w:type="dxa"/>
          </w:tcPr>
          <w:p w:rsidR="00480A3A" w:rsidRDefault="00480A3A">
            <w:r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:rsidR="00480A3A" w:rsidRDefault="00480A3A">
            <w:r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:rsidR="00480A3A" w:rsidRDefault="00480A3A">
            <w:r>
              <w:rPr>
                <w:rFonts w:hint="eastAsia"/>
              </w:rPr>
              <w:t>課次</w:t>
            </w:r>
          </w:p>
        </w:tc>
        <w:tc>
          <w:tcPr>
            <w:tcW w:w="3192" w:type="dxa"/>
          </w:tcPr>
          <w:p w:rsidR="00480A3A" w:rsidRDefault="00480A3A">
            <w:r>
              <w:rPr>
                <w:rFonts w:hint="eastAsia"/>
              </w:rPr>
              <w:t>學習目標</w:t>
            </w:r>
          </w:p>
        </w:tc>
        <w:tc>
          <w:tcPr>
            <w:tcW w:w="743" w:type="dxa"/>
          </w:tcPr>
          <w:p w:rsidR="00480A3A" w:rsidRDefault="00480A3A">
            <w:r>
              <w:rPr>
                <w:rFonts w:hint="eastAsia"/>
              </w:rPr>
              <w:t>課節</w:t>
            </w:r>
          </w:p>
        </w:tc>
        <w:tc>
          <w:tcPr>
            <w:tcW w:w="4490" w:type="dxa"/>
          </w:tcPr>
          <w:p w:rsidR="00480A3A" w:rsidRDefault="00480A3A">
            <w:r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:rsidR="00480A3A" w:rsidRDefault="00480A3A">
            <w:r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:rsidR="00480A3A" w:rsidRDefault="00480A3A">
            <w:r>
              <w:rPr>
                <w:rFonts w:hint="eastAsia"/>
              </w:rPr>
              <w:t>備註</w:t>
            </w:r>
          </w:p>
        </w:tc>
      </w:tr>
      <w:tr w:rsidR="006D020E" w:rsidTr="006A2A0D">
        <w:trPr>
          <w:trHeight w:val="20"/>
        </w:trPr>
        <w:tc>
          <w:tcPr>
            <w:tcW w:w="1191" w:type="dxa"/>
            <w:vMerge w:val="restart"/>
          </w:tcPr>
          <w:p w:rsidR="006D020E" w:rsidRDefault="006D020E" w:rsidP="009C14E8">
            <w:r>
              <w:rPr>
                <w:rFonts w:hint="eastAsia"/>
              </w:rPr>
              <w:t>大地寶庫</w:t>
            </w:r>
          </w:p>
        </w:tc>
        <w:tc>
          <w:tcPr>
            <w:tcW w:w="714" w:type="dxa"/>
            <w:vMerge w:val="restart"/>
          </w:tcPr>
          <w:p w:rsidR="006D020E" w:rsidRDefault="006D020E" w:rsidP="00854242">
            <w:r>
              <w:rPr>
                <w:rFonts w:hint="eastAsia"/>
              </w:rPr>
              <w:t>水</w:t>
            </w:r>
          </w:p>
        </w:tc>
        <w:tc>
          <w:tcPr>
            <w:tcW w:w="2064" w:type="dxa"/>
            <w:vMerge w:val="restart"/>
          </w:tcPr>
          <w:p w:rsidR="006D020E" w:rsidRDefault="006D020E" w:rsidP="000676B8">
            <w:r>
              <w:rPr>
                <w:rFonts w:hint="eastAsia"/>
              </w:rPr>
              <w:t>珍惜水資源</w:t>
            </w:r>
          </w:p>
          <w:p w:rsidR="006D020E" w:rsidRDefault="006D020E" w:rsidP="000676B8">
            <w:r>
              <w:rPr>
                <w:rFonts w:hint="eastAsia"/>
              </w:rPr>
              <w:t>（預期節數：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192" w:type="dxa"/>
            <w:vMerge w:val="restart"/>
          </w:tcPr>
          <w:p w:rsidR="006D020E" w:rsidRPr="004462CF" w:rsidRDefault="006D020E" w:rsidP="00802B29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>
              <w:rPr>
                <w:rFonts w:asciiTheme="minorEastAsia" w:hAnsiTheme="minorEastAsia" w:hint="eastAsia"/>
                <w:kern w:val="0"/>
              </w:rPr>
              <w:t>認識水管</w:t>
            </w:r>
            <w:r w:rsidR="00736ADD">
              <w:rPr>
                <w:rFonts w:asciiTheme="minorEastAsia" w:hAnsiTheme="minorEastAsia" w:hint="eastAsia"/>
                <w:kern w:val="0"/>
              </w:rPr>
              <w:t>爆裂</w:t>
            </w:r>
            <w:r>
              <w:rPr>
                <w:rFonts w:asciiTheme="minorEastAsia" w:hAnsiTheme="minorEastAsia" w:hint="eastAsia"/>
                <w:kern w:val="0"/>
              </w:rPr>
              <w:t>的各種情況</w:t>
            </w:r>
          </w:p>
          <w:p w:rsidR="006D020E" w:rsidRDefault="006D020E" w:rsidP="00802B29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>
              <w:rPr>
                <w:rFonts w:hint="eastAsia"/>
              </w:rPr>
              <w:t>認識政府處理水管</w:t>
            </w:r>
            <w:r w:rsidR="00736ADD">
              <w:rPr>
                <w:rFonts w:asciiTheme="minorEastAsia" w:hAnsiTheme="minorEastAsia" w:hint="eastAsia"/>
                <w:kern w:val="0"/>
              </w:rPr>
              <w:t>爆裂</w:t>
            </w:r>
            <w:r>
              <w:rPr>
                <w:rFonts w:hint="eastAsia"/>
              </w:rPr>
              <w:t>的措施</w:t>
            </w:r>
          </w:p>
          <w:p w:rsidR="006D020E" w:rsidRPr="005E23D0" w:rsidRDefault="006D020E" w:rsidP="00802B29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>
              <w:rPr>
                <w:rFonts w:hint="eastAsia"/>
              </w:rPr>
              <w:t>認識政府的更換水管計劃</w:t>
            </w:r>
          </w:p>
          <w:p w:rsidR="006D020E" w:rsidRPr="00802B29" w:rsidRDefault="006D020E" w:rsidP="00C71821">
            <w:pPr>
              <w:pStyle w:val="af0"/>
              <w:ind w:leftChars="0" w:left="257"/>
            </w:pPr>
          </w:p>
        </w:tc>
        <w:tc>
          <w:tcPr>
            <w:tcW w:w="743" w:type="dxa"/>
            <w:vMerge w:val="restart"/>
          </w:tcPr>
          <w:p w:rsidR="006D020E" w:rsidRDefault="006D020E" w:rsidP="006D020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490" w:type="dxa"/>
          </w:tcPr>
          <w:p w:rsidR="006D020E" w:rsidRPr="0043184B" w:rsidRDefault="006D020E" w:rsidP="002C1399">
            <w:pPr>
              <w:rPr>
                <w:b/>
              </w:rPr>
            </w:pPr>
            <w:r>
              <w:rPr>
                <w:rFonts w:hint="eastAsia"/>
                <w:b/>
              </w:rPr>
              <w:t>引入及播放</w:t>
            </w:r>
            <w:r w:rsidR="0041667E">
              <w:rPr>
                <w:rFonts w:hint="eastAsia"/>
                <w:b/>
              </w:rPr>
              <w:t>影</w:t>
            </w:r>
            <w:r>
              <w:rPr>
                <w:rFonts w:hint="eastAsia"/>
                <w:b/>
              </w:rPr>
              <w:t>片</w:t>
            </w:r>
            <w:r w:rsidRPr="0043184B">
              <w:rPr>
                <w:rFonts w:hint="eastAsia"/>
                <w:b/>
              </w:rPr>
              <w:t>（</w:t>
            </w:r>
            <w:r w:rsidR="0034769E">
              <w:rPr>
                <w:rFonts w:hint="eastAsia"/>
                <w:b/>
              </w:rPr>
              <w:t>5</w:t>
            </w:r>
            <w:r w:rsidRPr="0043184B">
              <w:rPr>
                <w:rFonts w:hint="eastAsia"/>
                <w:b/>
              </w:rPr>
              <w:t>分鐘）</w:t>
            </w:r>
          </w:p>
          <w:p w:rsidR="006D020E" w:rsidRDefault="00AD3112" w:rsidP="0041667E">
            <w:pPr>
              <w:pStyle w:val="af0"/>
              <w:numPr>
                <w:ilvl w:val="0"/>
                <w:numId w:val="37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播放有關水管爆裂的實況片段，</w:t>
            </w:r>
            <w:r w:rsidR="006D020E">
              <w:rPr>
                <w:rFonts w:hint="eastAsia"/>
              </w:rPr>
              <w:t>引起他們對滲漏問題的興趣。</w:t>
            </w:r>
          </w:p>
          <w:p w:rsidR="006D020E" w:rsidRPr="008852E7" w:rsidRDefault="006D020E" w:rsidP="0041667E">
            <w:pPr>
              <w:ind w:left="318" w:hanging="318"/>
              <w:jc w:val="both"/>
            </w:pPr>
          </w:p>
          <w:p w:rsidR="0034769E" w:rsidRPr="0034769E" w:rsidRDefault="0034769E" w:rsidP="0041667E">
            <w:pPr>
              <w:pStyle w:val="af0"/>
              <w:numPr>
                <w:ilvl w:val="0"/>
                <w:numId w:val="37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提問學生有沒有遇到以上的情況，</w:t>
            </w:r>
            <w:r w:rsidR="00AD3112">
              <w:rPr>
                <w:rFonts w:hint="eastAsia"/>
              </w:rPr>
              <w:t>請他們分享經驗</w:t>
            </w:r>
            <w:r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:rsidR="006D020E" w:rsidRDefault="006D020E" w:rsidP="002C1399"/>
          <w:p w:rsidR="00EA24CC" w:rsidRDefault="00EA24CC" w:rsidP="002C1399">
            <w:r>
              <w:rPr>
                <w:rFonts w:hint="eastAsia"/>
              </w:rPr>
              <w:t>影片︰</w:t>
            </w:r>
          </w:p>
          <w:p w:rsidR="008F60E2" w:rsidRDefault="00830150" w:rsidP="002C1399">
            <w:r w:rsidRPr="00830150">
              <w:rPr>
                <w:rFonts w:hint="eastAsia"/>
              </w:rPr>
              <w:t>荃灣三條水管爆裂　大量食水及鹹水湧出需封路搶修</w:t>
            </w:r>
            <w:r>
              <w:rPr>
                <w:rFonts w:hint="eastAsia"/>
              </w:rPr>
              <w:t>(00:00-00:31</w:t>
            </w:r>
            <w:r w:rsidR="008F60E2">
              <w:rPr>
                <w:rFonts w:hint="eastAsia"/>
              </w:rPr>
              <w:t>)</w:t>
            </w:r>
          </w:p>
          <w:p w:rsidR="006D020E" w:rsidRPr="008F60E2" w:rsidRDefault="00830150" w:rsidP="002C1399">
            <w:r w:rsidRPr="00830150">
              <w:rPr>
                <w:rStyle w:val="af"/>
              </w:rPr>
              <w:t>https://www.youtube.com/watch?v=uTjyCASIEh8</w:t>
            </w:r>
          </w:p>
        </w:tc>
        <w:tc>
          <w:tcPr>
            <w:tcW w:w="1644" w:type="dxa"/>
          </w:tcPr>
          <w:p w:rsidR="006D020E" w:rsidRDefault="006D020E" w:rsidP="002C1399"/>
        </w:tc>
      </w:tr>
      <w:tr w:rsidR="006D020E" w:rsidTr="006A2A0D">
        <w:trPr>
          <w:trHeight w:val="20"/>
        </w:trPr>
        <w:tc>
          <w:tcPr>
            <w:tcW w:w="1191" w:type="dxa"/>
            <w:vMerge/>
          </w:tcPr>
          <w:p w:rsidR="006D020E" w:rsidRDefault="006D020E" w:rsidP="009C14E8"/>
        </w:tc>
        <w:tc>
          <w:tcPr>
            <w:tcW w:w="714" w:type="dxa"/>
            <w:vMerge/>
          </w:tcPr>
          <w:p w:rsidR="006D020E" w:rsidRDefault="006D020E" w:rsidP="00854242"/>
        </w:tc>
        <w:tc>
          <w:tcPr>
            <w:tcW w:w="2064" w:type="dxa"/>
            <w:vMerge/>
          </w:tcPr>
          <w:p w:rsidR="006D020E" w:rsidRDefault="006D020E" w:rsidP="000676B8"/>
        </w:tc>
        <w:tc>
          <w:tcPr>
            <w:tcW w:w="3192" w:type="dxa"/>
            <w:vMerge/>
          </w:tcPr>
          <w:p w:rsidR="006D020E" w:rsidRDefault="006D020E" w:rsidP="00DA6673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743" w:type="dxa"/>
            <w:vMerge/>
          </w:tcPr>
          <w:p w:rsidR="006D020E" w:rsidRDefault="006D020E" w:rsidP="002C1399"/>
        </w:tc>
        <w:tc>
          <w:tcPr>
            <w:tcW w:w="4490" w:type="dxa"/>
          </w:tcPr>
          <w:p w:rsidR="006D020E" w:rsidRPr="0043184B" w:rsidRDefault="006D020E" w:rsidP="002C1399">
            <w:pPr>
              <w:rPr>
                <w:b/>
              </w:rPr>
            </w:pPr>
            <w:r>
              <w:rPr>
                <w:rFonts w:hint="eastAsia"/>
                <w:b/>
              </w:rPr>
              <w:t>小組討論</w:t>
            </w:r>
            <w:r w:rsidRPr="0043184B">
              <w:rPr>
                <w:b/>
              </w:rPr>
              <w:t xml:space="preserve"> </w:t>
            </w:r>
            <w:r w:rsidRPr="0043184B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10</w:t>
            </w:r>
            <w:r w:rsidRPr="0043184B">
              <w:rPr>
                <w:rFonts w:hint="eastAsia"/>
                <w:b/>
              </w:rPr>
              <w:t>分鐘）</w:t>
            </w:r>
          </w:p>
          <w:p w:rsidR="006D020E" w:rsidRDefault="00806215" w:rsidP="0041667E">
            <w:pPr>
              <w:pStyle w:val="af0"/>
              <w:numPr>
                <w:ilvl w:val="0"/>
                <w:numId w:val="38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把</w:t>
            </w:r>
            <w:r w:rsidR="006D020E">
              <w:rPr>
                <w:rFonts w:hint="eastAsia"/>
              </w:rPr>
              <w:t>學</w:t>
            </w:r>
            <w:r>
              <w:rPr>
                <w:rFonts w:hint="eastAsia"/>
              </w:rPr>
              <w:t>生</w:t>
            </w:r>
            <w:r w:rsidR="006D020E">
              <w:rPr>
                <w:rFonts w:hint="eastAsia"/>
              </w:rPr>
              <w:t>分成若干組別，</w:t>
            </w:r>
            <w:r>
              <w:rPr>
                <w:rFonts w:hint="eastAsia"/>
              </w:rPr>
              <w:t>讓學生</w:t>
            </w:r>
            <w:r w:rsidR="006D020E">
              <w:rPr>
                <w:rFonts w:hint="eastAsia"/>
              </w:rPr>
              <w:t>討論剛才片段中水管爆裂時不同人物</w:t>
            </w:r>
            <w:r>
              <w:rPr>
                <w:rFonts w:hint="eastAsia"/>
              </w:rPr>
              <w:t>和</w:t>
            </w:r>
            <w:r w:rsidR="006D020E">
              <w:rPr>
                <w:rFonts w:hint="eastAsia"/>
              </w:rPr>
              <w:t>路面</w:t>
            </w:r>
            <w:r>
              <w:rPr>
                <w:rFonts w:hint="eastAsia"/>
              </w:rPr>
              <w:t>所受到</w:t>
            </w:r>
            <w:r w:rsidR="006D020E">
              <w:rPr>
                <w:rFonts w:hint="eastAsia"/>
              </w:rPr>
              <w:t>的影響</w:t>
            </w:r>
            <w:r>
              <w:rPr>
                <w:rFonts w:hint="eastAsia"/>
              </w:rPr>
              <w:t>。</w:t>
            </w:r>
          </w:p>
          <w:p w:rsidR="006D020E" w:rsidRPr="00AD3112" w:rsidRDefault="006D020E" w:rsidP="0041667E">
            <w:pPr>
              <w:ind w:left="318" w:hanging="318"/>
              <w:jc w:val="both"/>
            </w:pPr>
          </w:p>
          <w:p w:rsidR="006D020E" w:rsidRDefault="00806215" w:rsidP="0041667E">
            <w:pPr>
              <w:pStyle w:val="af0"/>
              <w:numPr>
                <w:ilvl w:val="0"/>
                <w:numId w:val="38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教</w:t>
            </w:r>
            <w:r w:rsidR="006D020E">
              <w:rPr>
                <w:rFonts w:hint="eastAsia"/>
              </w:rPr>
              <w:t>師可以提醒同學討論</w:t>
            </w:r>
            <w:r>
              <w:rPr>
                <w:rFonts w:hint="eastAsia"/>
              </w:rPr>
              <w:t>影片</w:t>
            </w:r>
            <w:r w:rsidR="00DA45EE">
              <w:rPr>
                <w:rFonts w:hint="eastAsia"/>
              </w:rPr>
              <w:t>／</w:t>
            </w:r>
            <w:r w:rsidR="003967E7">
              <w:rPr>
                <w:rFonts w:hint="eastAsia"/>
                <w:lang w:eastAsia="zh-HK"/>
              </w:rPr>
              <w:t>文字</w:t>
            </w:r>
            <w:r>
              <w:rPr>
                <w:rFonts w:hint="eastAsia"/>
              </w:rPr>
              <w:t>中直接提及或展示</w:t>
            </w:r>
            <w:r w:rsidR="006D020E">
              <w:rPr>
                <w:rFonts w:hint="eastAsia"/>
              </w:rPr>
              <w:t>的影響</w:t>
            </w:r>
            <w:r>
              <w:rPr>
                <w:rFonts w:hint="eastAsia"/>
              </w:rPr>
              <w:t>。</w:t>
            </w:r>
            <w:r w:rsidR="006D020E">
              <w:t xml:space="preserve"> </w:t>
            </w:r>
          </w:p>
          <w:p w:rsidR="006D020E" w:rsidRDefault="006D020E" w:rsidP="00AD3112">
            <w:pPr>
              <w:ind w:left="318" w:hanging="318"/>
              <w:rPr>
                <w:b/>
              </w:rPr>
            </w:pPr>
          </w:p>
          <w:p w:rsidR="006D020E" w:rsidRDefault="008F60E2" w:rsidP="0041667E">
            <w:pPr>
              <w:pStyle w:val="af0"/>
              <w:numPr>
                <w:ilvl w:val="0"/>
                <w:numId w:val="38"/>
              </w:numPr>
              <w:ind w:leftChars="0" w:left="318" w:hanging="318"/>
              <w:jc w:val="both"/>
            </w:pPr>
            <w:r w:rsidRPr="008F60E2">
              <w:rPr>
                <w:rFonts w:hint="eastAsia"/>
              </w:rPr>
              <w:t>讓學生完</w:t>
            </w:r>
            <w:r w:rsidR="00736ADD">
              <w:rPr>
                <w:rFonts w:hint="eastAsia"/>
              </w:rPr>
              <w:t>成</w:t>
            </w:r>
            <w:r w:rsidRPr="008F60E2">
              <w:rPr>
                <w:rFonts w:hint="eastAsia"/>
              </w:rPr>
              <w:t>工作紙</w:t>
            </w:r>
            <w:r>
              <w:rPr>
                <w:rFonts w:hint="eastAsia"/>
              </w:rPr>
              <w:t>，判斷</w:t>
            </w:r>
            <w:r w:rsidR="00AD3112">
              <w:rPr>
                <w:rFonts w:hint="eastAsia"/>
              </w:rPr>
              <w:t>哪</w:t>
            </w:r>
            <w:r>
              <w:rPr>
                <w:rFonts w:hint="eastAsia"/>
              </w:rPr>
              <w:t>些是水管爆裂時的正確描述。</w:t>
            </w:r>
          </w:p>
          <w:p w:rsidR="0098004D" w:rsidRPr="00C71821" w:rsidRDefault="0098004D" w:rsidP="0098004D"/>
        </w:tc>
        <w:tc>
          <w:tcPr>
            <w:tcW w:w="1644" w:type="dxa"/>
          </w:tcPr>
          <w:p w:rsidR="006D020E" w:rsidRDefault="006D020E" w:rsidP="002C1399"/>
          <w:p w:rsidR="006D020E" w:rsidRDefault="006D020E" w:rsidP="002C1399"/>
          <w:p w:rsidR="00855469" w:rsidRDefault="00855469" w:rsidP="002C1399"/>
          <w:p w:rsidR="00855469" w:rsidRDefault="00855469" w:rsidP="002C1399"/>
          <w:p w:rsidR="00855469" w:rsidRDefault="00855469" w:rsidP="002C1399"/>
          <w:p w:rsidR="00855469" w:rsidRDefault="00855469" w:rsidP="002C1399"/>
          <w:p w:rsidR="008F60E2" w:rsidRDefault="008F60E2" w:rsidP="002C1399"/>
          <w:p w:rsidR="008F60E2" w:rsidRDefault="008F60E2" w:rsidP="002C1399"/>
          <w:p w:rsidR="008F60E2" w:rsidRPr="009964DB" w:rsidRDefault="008F60E2" w:rsidP="008F60E2">
            <w:r>
              <w:rPr>
                <w:rFonts w:hint="eastAsia"/>
              </w:rPr>
              <w:t>工作紙︰</w:t>
            </w:r>
          </w:p>
          <w:p w:rsidR="006D020E" w:rsidRPr="00802B29" w:rsidRDefault="008F60E2" w:rsidP="00942A79"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工作紙「珍惜水資源」</w:t>
            </w:r>
          </w:p>
        </w:tc>
        <w:tc>
          <w:tcPr>
            <w:tcW w:w="1644" w:type="dxa"/>
          </w:tcPr>
          <w:p w:rsidR="006D020E" w:rsidRDefault="006D020E" w:rsidP="002C1399"/>
          <w:p w:rsidR="006D020E" w:rsidRDefault="006D020E" w:rsidP="002C1399"/>
          <w:p w:rsidR="006D020E" w:rsidRDefault="006D020E"/>
        </w:tc>
      </w:tr>
      <w:tr w:rsidR="00B16C1E" w:rsidTr="006A2A0D">
        <w:trPr>
          <w:trHeight w:val="20"/>
        </w:trPr>
        <w:tc>
          <w:tcPr>
            <w:tcW w:w="1191" w:type="dxa"/>
            <w:vMerge/>
          </w:tcPr>
          <w:p w:rsidR="00B16C1E" w:rsidRDefault="00B16C1E" w:rsidP="009C14E8"/>
        </w:tc>
        <w:tc>
          <w:tcPr>
            <w:tcW w:w="714" w:type="dxa"/>
            <w:vMerge/>
          </w:tcPr>
          <w:p w:rsidR="00B16C1E" w:rsidRDefault="00B16C1E" w:rsidP="00854242"/>
        </w:tc>
        <w:tc>
          <w:tcPr>
            <w:tcW w:w="2064" w:type="dxa"/>
            <w:vMerge/>
          </w:tcPr>
          <w:p w:rsidR="00B16C1E" w:rsidRDefault="00B16C1E" w:rsidP="000676B8"/>
        </w:tc>
        <w:tc>
          <w:tcPr>
            <w:tcW w:w="3192" w:type="dxa"/>
            <w:vMerge/>
          </w:tcPr>
          <w:p w:rsidR="00B16C1E" w:rsidRDefault="00B16C1E" w:rsidP="00DA6673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743" w:type="dxa"/>
            <w:vMerge/>
          </w:tcPr>
          <w:p w:rsidR="00B16C1E" w:rsidRDefault="00B16C1E" w:rsidP="002C1399"/>
        </w:tc>
        <w:tc>
          <w:tcPr>
            <w:tcW w:w="4490" w:type="dxa"/>
          </w:tcPr>
          <w:p w:rsidR="00855469" w:rsidRPr="00855469" w:rsidRDefault="00EA24CC" w:rsidP="002C1399">
            <w:pPr>
              <w:rPr>
                <w:b/>
              </w:rPr>
            </w:pPr>
            <w:r>
              <w:rPr>
                <w:rFonts w:hint="eastAsia"/>
                <w:b/>
              </w:rPr>
              <w:t>講解及</w:t>
            </w:r>
            <w:r w:rsidR="00855469" w:rsidRPr="00855469">
              <w:rPr>
                <w:rFonts w:hint="eastAsia"/>
                <w:b/>
              </w:rPr>
              <w:t>觀看短片（</w:t>
            </w:r>
            <w:r>
              <w:rPr>
                <w:rFonts w:hint="eastAsia"/>
                <w:b/>
              </w:rPr>
              <w:t>1</w:t>
            </w:r>
            <w:r w:rsidR="00085154">
              <w:rPr>
                <w:rFonts w:hint="eastAsia"/>
                <w:b/>
              </w:rPr>
              <w:t>5</w:t>
            </w:r>
            <w:r w:rsidR="00855469" w:rsidRPr="00855469">
              <w:rPr>
                <w:rFonts w:hint="eastAsia"/>
                <w:b/>
              </w:rPr>
              <w:t>分鐘）</w:t>
            </w:r>
          </w:p>
          <w:p w:rsidR="0098004D" w:rsidRDefault="00855469" w:rsidP="0098004D">
            <w:r>
              <w:rPr>
                <w:rFonts w:hint="eastAsia"/>
              </w:rPr>
              <w:t>指出</w:t>
            </w:r>
            <w:r w:rsidR="00FD2E2F" w:rsidRPr="00DA45EE">
              <w:rPr>
                <w:rFonts w:hint="eastAsia"/>
                <w:u w:val="single"/>
                <w:lang w:eastAsia="zh-HK"/>
              </w:rPr>
              <w:t>香</w:t>
            </w:r>
            <w:r w:rsidR="00FD2E2F" w:rsidRPr="00DA45EE">
              <w:rPr>
                <w:rFonts w:hint="eastAsia"/>
                <w:u w:val="single"/>
              </w:rPr>
              <w:t>港</w:t>
            </w:r>
            <w:r>
              <w:rPr>
                <w:rFonts w:hint="eastAsia"/>
              </w:rPr>
              <w:t>由於</w:t>
            </w:r>
            <w:r w:rsidR="00EA24CC">
              <w:rPr>
                <w:rFonts w:hint="eastAsia"/>
              </w:rPr>
              <w:t>多高山</w:t>
            </w:r>
            <w:r w:rsidRPr="00855469">
              <w:rPr>
                <w:rFonts w:hint="eastAsia"/>
              </w:rPr>
              <w:t>、市區環境擠迫及大量的地下公用事業設施等因素</w:t>
            </w:r>
            <w:r w:rsidR="0098004D">
              <w:rPr>
                <w:rFonts w:hint="eastAsia"/>
              </w:rPr>
              <w:t>，導致</w:t>
            </w:r>
            <w:r w:rsidRPr="0098004D">
              <w:rPr>
                <w:rFonts w:hint="eastAsia"/>
                <w:u w:val="single"/>
              </w:rPr>
              <w:lastRenderedPageBreak/>
              <w:t>香港</w:t>
            </w:r>
            <w:r w:rsidR="0098004D">
              <w:rPr>
                <w:rFonts w:hint="eastAsia"/>
              </w:rPr>
              <w:t>的</w:t>
            </w:r>
            <w:r w:rsidRPr="00855469">
              <w:rPr>
                <w:rFonts w:hint="eastAsia"/>
              </w:rPr>
              <w:t>供水管網</w:t>
            </w:r>
            <w:r w:rsidR="0098004D">
              <w:rPr>
                <w:rFonts w:hint="eastAsia"/>
              </w:rPr>
              <w:t>出現</w:t>
            </w:r>
            <w:r w:rsidRPr="00855469">
              <w:rPr>
                <w:rFonts w:hint="eastAsia"/>
              </w:rPr>
              <w:t>用水流失問題。</w:t>
            </w:r>
            <w:r w:rsidR="0098004D">
              <w:rPr>
                <w:rFonts w:hint="eastAsia"/>
              </w:rPr>
              <w:t>為</w:t>
            </w:r>
            <w:r w:rsidR="00720349">
              <w:rPr>
                <w:rFonts w:hint="eastAsia"/>
              </w:rPr>
              <w:t>了</w:t>
            </w:r>
            <w:r w:rsidR="0098004D">
              <w:rPr>
                <w:rFonts w:hint="eastAsia"/>
              </w:rPr>
              <w:t>解決用水流失</w:t>
            </w:r>
            <w:r w:rsidR="00720349">
              <w:rPr>
                <w:rFonts w:hint="eastAsia"/>
              </w:rPr>
              <w:t>的</w:t>
            </w:r>
            <w:r w:rsidR="0098004D">
              <w:rPr>
                <w:rFonts w:hint="eastAsia"/>
              </w:rPr>
              <w:t>問題，</w:t>
            </w:r>
            <w:r w:rsidR="0098004D" w:rsidRPr="00720349">
              <w:rPr>
                <w:rFonts w:hint="eastAsia"/>
                <w:u w:val="single"/>
              </w:rPr>
              <w:t>水務署</w:t>
            </w:r>
            <w:r w:rsidR="00720349">
              <w:rPr>
                <w:rFonts w:hint="eastAsia"/>
              </w:rPr>
              <w:t>︰</w:t>
            </w:r>
          </w:p>
          <w:p w:rsidR="00720349" w:rsidRDefault="00720349" w:rsidP="0098004D"/>
          <w:p w:rsidR="00720349" w:rsidRDefault="00720349" w:rsidP="0041667E">
            <w:pPr>
              <w:pStyle w:val="af0"/>
              <w:numPr>
                <w:ilvl w:val="0"/>
                <w:numId w:val="33"/>
              </w:numPr>
              <w:ind w:leftChars="0" w:left="743" w:hanging="743"/>
              <w:jc w:val="both"/>
            </w:pPr>
            <w:r w:rsidRPr="00720349">
              <w:rPr>
                <w:rFonts w:hint="eastAsia"/>
              </w:rPr>
              <w:t>更換及修復老化水管以更新供水管網</w:t>
            </w:r>
          </w:p>
          <w:p w:rsidR="00085154" w:rsidRDefault="00085154" w:rsidP="0041667E">
            <w:pPr>
              <w:pStyle w:val="af0"/>
              <w:numPr>
                <w:ilvl w:val="2"/>
                <w:numId w:val="34"/>
              </w:numPr>
              <w:ind w:leftChars="0" w:left="1310" w:hanging="350"/>
              <w:jc w:val="both"/>
            </w:pPr>
            <w:r>
              <w:rPr>
                <w:rFonts w:hint="eastAsia"/>
              </w:rPr>
              <w:t>播放</w:t>
            </w:r>
            <w:r w:rsidR="0041667E">
              <w:rPr>
                <w:rFonts w:hint="eastAsia"/>
              </w:rPr>
              <w:t>影</w:t>
            </w:r>
            <w:r>
              <w:rPr>
                <w:rFonts w:hint="eastAsia"/>
              </w:rPr>
              <w:t>片，讓學生了解</w:t>
            </w:r>
            <w:r w:rsidRPr="00720349">
              <w:rPr>
                <w:rFonts w:hint="eastAsia"/>
              </w:rPr>
              <w:t>更換及修復老化水管</w:t>
            </w:r>
            <w:r>
              <w:rPr>
                <w:rFonts w:hint="eastAsia"/>
              </w:rPr>
              <w:t>的工作</w:t>
            </w:r>
          </w:p>
          <w:p w:rsidR="00F56CB1" w:rsidRDefault="00720349" w:rsidP="00F56CB1">
            <w:pPr>
              <w:pStyle w:val="af0"/>
              <w:numPr>
                <w:ilvl w:val="2"/>
                <w:numId w:val="34"/>
              </w:numPr>
              <w:ind w:leftChars="0" w:left="1310" w:hanging="350"/>
              <w:jc w:val="both"/>
            </w:pPr>
            <w:r>
              <w:rPr>
                <w:rFonts w:hint="eastAsia"/>
              </w:rPr>
              <w:t>水務署</w:t>
            </w:r>
            <w:r w:rsidR="0098004D" w:rsidRPr="0098004D">
              <w:rPr>
                <w:rFonts w:hint="eastAsia"/>
              </w:rPr>
              <w:t>於</w:t>
            </w:r>
            <w:r w:rsidR="0098004D" w:rsidRPr="0098004D">
              <w:rPr>
                <w:rFonts w:hint="eastAsia"/>
              </w:rPr>
              <w:t>2000</w:t>
            </w:r>
            <w:r w:rsidR="0098004D" w:rsidRPr="0098004D">
              <w:rPr>
                <w:rFonts w:hint="eastAsia"/>
              </w:rPr>
              <w:t>年展開涵蓋更換及修復約</w:t>
            </w:r>
            <w:r w:rsidR="0098004D" w:rsidRPr="0098004D">
              <w:rPr>
                <w:rFonts w:hint="eastAsia"/>
              </w:rPr>
              <w:t>3000</w:t>
            </w:r>
            <w:r w:rsidR="0098004D" w:rsidRPr="0098004D">
              <w:rPr>
                <w:rFonts w:hint="eastAsia"/>
              </w:rPr>
              <w:t>公里老化水管的計劃</w:t>
            </w:r>
            <w:r>
              <w:rPr>
                <w:rFonts w:hint="eastAsia"/>
              </w:rPr>
              <w:t>，並於</w:t>
            </w:r>
            <w:r w:rsidRPr="00720349">
              <w:rPr>
                <w:rFonts w:hint="eastAsia"/>
              </w:rPr>
              <w:t>2015</w:t>
            </w:r>
            <w:r>
              <w:rPr>
                <w:rFonts w:hint="eastAsia"/>
              </w:rPr>
              <w:t>年大致完成。</w:t>
            </w:r>
          </w:p>
          <w:p w:rsidR="0098004D" w:rsidRDefault="00720349" w:rsidP="00F56CB1">
            <w:pPr>
              <w:pStyle w:val="af0"/>
              <w:numPr>
                <w:ilvl w:val="2"/>
                <w:numId w:val="34"/>
              </w:numPr>
              <w:ind w:leftChars="0" w:left="1310" w:hanging="350"/>
              <w:jc w:val="both"/>
            </w:pPr>
            <w:r w:rsidRPr="00720349">
              <w:rPr>
                <w:rFonts w:hint="eastAsia"/>
              </w:rPr>
              <w:t>水管爆裂個案由</w:t>
            </w:r>
            <w:r w:rsidRPr="00720349">
              <w:rPr>
                <w:rFonts w:hint="eastAsia"/>
              </w:rPr>
              <w:t>2000</w:t>
            </w:r>
            <w:r w:rsidRPr="00720349">
              <w:rPr>
                <w:rFonts w:hint="eastAsia"/>
              </w:rPr>
              <w:t>年高</w:t>
            </w:r>
            <w:r w:rsidR="00F56CB1" w:rsidRPr="00F56CB1">
              <w:rPr>
                <w:rFonts w:hint="eastAsia"/>
              </w:rPr>
              <w:t>峰</w:t>
            </w:r>
            <w:r w:rsidRPr="00720349">
              <w:rPr>
                <w:rFonts w:hint="eastAsia"/>
              </w:rPr>
              <w:t>期約</w:t>
            </w:r>
            <w:r w:rsidRPr="00720349">
              <w:rPr>
                <w:rFonts w:hint="eastAsia"/>
              </w:rPr>
              <w:t>2,500</w:t>
            </w:r>
            <w:r w:rsidRPr="00720349">
              <w:rPr>
                <w:rFonts w:hint="eastAsia"/>
              </w:rPr>
              <w:t>宗大幅減少至</w:t>
            </w:r>
            <w:r w:rsidRPr="00720349">
              <w:rPr>
                <w:rFonts w:hint="eastAsia"/>
              </w:rPr>
              <w:t>201</w:t>
            </w:r>
            <w:r w:rsidR="0067793C">
              <w:rPr>
                <w:rFonts w:hint="eastAsia"/>
              </w:rPr>
              <w:t>8</w:t>
            </w:r>
            <w:r w:rsidRPr="00720349">
              <w:rPr>
                <w:rFonts w:hint="eastAsia"/>
              </w:rPr>
              <w:t>年的</w:t>
            </w:r>
            <w:r w:rsidR="0067793C">
              <w:rPr>
                <w:rFonts w:hint="eastAsia"/>
              </w:rPr>
              <w:t>106</w:t>
            </w:r>
            <w:r w:rsidRPr="00720349">
              <w:rPr>
                <w:rFonts w:hint="eastAsia"/>
              </w:rPr>
              <w:t>宗</w:t>
            </w:r>
            <w:r>
              <w:rPr>
                <w:rFonts w:hint="eastAsia"/>
              </w:rPr>
              <w:t>。</w:t>
            </w:r>
          </w:p>
          <w:p w:rsidR="0098004D" w:rsidRDefault="0098004D" w:rsidP="00855469"/>
          <w:p w:rsidR="00830150" w:rsidRDefault="00830150" w:rsidP="00855469"/>
          <w:p w:rsidR="00830150" w:rsidRDefault="00830150" w:rsidP="00855469"/>
          <w:p w:rsidR="00830150" w:rsidRDefault="00830150" w:rsidP="00855469">
            <w:pPr>
              <w:rPr>
                <w:rFonts w:hint="eastAsia"/>
              </w:rPr>
            </w:pPr>
          </w:p>
          <w:p w:rsidR="0098004D" w:rsidRDefault="00720349" w:rsidP="00720349">
            <w:pPr>
              <w:pStyle w:val="af0"/>
              <w:numPr>
                <w:ilvl w:val="0"/>
                <w:numId w:val="33"/>
              </w:numPr>
              <w:ind w:leftChars="0" w:left="743" w:hanging="743"/>
            </w:pPr>
            <w:r w:rsidRPr="00720349">
              <w:rPr>
                <w:rFonts w:hint="eastAsia"/>
              </w:rPr>
              <w:t>推行智管網</w:t>
            </w:r>
          </w:p>
          <w:p w:rsidR="0098004D" w:rsidRDefault="0098004D" w:rsidP="0041667E">
            <w:pPr>
              <w:pStyle w:val="af0"/>
              <w:numPr>
                <w:ilvl w:val="2"/>
                <w:numId w:val="35"/>
              </w:numPr>
              <w:ind w:leftChars="0" w:left="1310" w:hanging="283"/>
              <w:jc w:val="both"/>
            </w:pPr>
            <w:r w:rsidRPr="0098004D">
              <w:rPr>
                <w:rFonts w:hint="eastAsia"/>
              </w:rPr>
              <w:t>運用</w:t>
            </w:r>
            <w:r w:rsidRPr="00720349">
              <w:rPr>
                <w:rFonts w:hint="eastAsia"/>
                <w:u w:val="single"/>
              </w:rPr>
              <w:t>水務署</w:t>
            </w:r>
            <w:r>
              <w:rPr>
                <w:rFonts w:hint="eastAsia"/>
              </w:rPr>
              <w:t>網頁的圖片，進一步解釋</w:t>
            </w:r>
            <w:r w:rsidR="00EA24CC">
              <w:rPr>
                <w:rFonts w:hint="eastAsia"/>
              </w:rPr>
              <w:t>「智管網」</w:t>
            </w:r>
          </w:p>
          <w:p w:rsidR="00720349" w:rsidRPr="0098004D" w:rsidRDefault="00EA24CC" w:rsidP="0041667E">
            <w:pPr>
              <w:pStyle w:val="af0"/>
              <w:numPr>
                <w:ilvl w:val="2"/>
                <w:numId w:val="35"/>
              </w:numPr>
              <w:ind w:leftChars="0" w:left="1310" w:hanging="283"/>
              <w:jc w:val="both"/>
            </w:pPr>
            <w:r>
              <w:rPr>
                <w:rFonts w:hint="eastAsia"/>
              </w:rPr>
              <w:t>透過</w:t>
            </w:r>
            <w:r w:rsidR="00720349">
              <w:rPr>
                <w:rFonts w:hint="eastAsia"/>
              </w:rPr>
              <w:t>收集</w:t>
            </w:r>
            <w:r>
              <w:rPr>
                <w:rFonts w:hint="eastAsia"/>
              </w:rPr>
              <w:t>及</w:t>
            </w:r>
            <w:r w:rsidR="00720349">
              <w:rPr>
                <w:rFonts w:hint="eastAsia"/>
              </w:rPr>
              <w:t>數據</w:t>
            </w:r>
            <w:r>
              <w:rPr>
                <w:rFonts w:hint="eastAsia"/>
              </w:rPr>
              <w:t>，從而</w:t>
            </w:r>
            <w:r w:rsidR="00720349">
              <w:rPr>
                <w:rFonts w:hint="eastAsia"/>
              </w:rPr>
              <w:t>持續監測管網的狀況，</w:t>
            </w:r>
            <w:r>
              <w:rPr>
                <w:rFonts w:hint="eastAsia"/>
              </w:rPr>
              <w:t>更有效地管理水管網絡。</w:t>
            </w:r>
          </w:p>
        </w:tc>
        <w:tc>
          <w:tcPr>
            <w:tcW w:w="1644" w:type="dxa"/>
          </w:tcPr>
          <w:p w:rsidR="00EA24CC" w:rsidRDefault="00EA24CC" w:rsidP="00B16C1E"/>
          <w:p w:rsidR="005C51C3" w:rsidRDefault="005C51C3" w:rsidP="00B16C1E"/>
          <w:p w:rsidR="005C51C3" w:rsidRDefault="005C51C3" w:rsidP="00B16C1E"/>
          <w:p w:rsidR="005C51C3" w:rsidRDefault="005C51C3" w:rsidP="00B16C1E"/>
          <w:p w:rsidR="005C51C3" w:rsidRDefault="005C51C3" w:rsidP="00B16C1E"/>
          <w:p w:rsidR="005C51C3" w:rsidRDefault="005C51C3" w:rsidP="00B16C1E"/>
          <w:p w:rsidR="00AD3112" w:rsidRDefault="00AD3112" w:rsidP="00B16C1E"/>
          <w:p w:rsidR="00AD3112" w:rsidRDefault="00AD3112" w:rsidP="00B16C1E"/>
          <w:p w:rsidR="005C51C3" w:rsidRDefault="005C51C3" w:rsidP="00B16C1E">
            <w:r>
              <w:rPr>
                <w:rFonts w:hint="eastAsia"/>
              </w:rPr>
              <w:t>影片︰</w:t>
            </w:r>
          </w:p>
          <w:p w:rsidR="00085154" w:rsidRDefault="00085154" w:rsidP="00B16C1E">
            <w:r>
              <w:rPr>
                <w:rFonts w:hint="eastAsia"/>
              </w:rPr>
              <w:t>香港電台－</w:t>
            </w:r>
            <w:r w:rsidRPr="00085154">
              <w:rPr>
                <w:rFonts w:hint="eastAsia"/>
              </w:rPr>
              <w:t>地下秩序：流水‧作業</w:t>
            </w:r>
          </w:p>
          <w:p w:rsidR="00085154" w:rsidRDefault="00085154" w:rsidP="00B16C1E">
            <w:r>
              <w:rPr>
                <w:rFonts w:hint="eastAsia"/>
              </w:rPr>
              <w:t>(0</w:t>
            </w:r>
            <w:r w:rsidR="00830150">
              <w:rPr>
                <w:rFonts w:hint="eastAsia"/>
              </w:rPr>
              <w:t>7:09</w:t>
            </w:r>
            <w:r>
              <w:rPr>
                <w:rFonts w:hint="eastAsia"/>
              </w:rPr>
              <w:t>-1</w:t>
            </w:r>
            <w:r w:rsidR="00830150">
              <w:rPr>
                <w:rFonts w:hint="eastAsia"/>
              </w:rPr>
              <w:t>1:15</w:t>
            </w:r>
            <w:r>
              <w:rPr>
                <w:rFonts w:hint="eastAsia"/>
              </w:rPr>
              <w:t>)</w:t>
            </w:r>
          </w:p>
          <w:p w:rsidR="005C51C3" w:rsidRDefault="00830150" w:rsidP="00B16C1E">
            <w:r w:rsidRPr="00830150">
              <w:rPr>
                <w:rStyle w:val="af"/>
              </w:rPr>
              <w:t xml:space="preserve">https://podcast.rthk.hk/podcast/item.php?pid=897&amp;eid=57262&amp;year=2015&amp;lang=zh-CN </w:t>
            </w:r>
          </w:p>
          <w:p w:rsidR="00EA24CC" w:rsidRDefault="00EA24CC" w:rsidP="002C1399">
            <w:pPr>
              <w:rPr>
                <w:rStyle w:val="af"/>
              </w:rPr>
            </w:pPr>
          </w:p>
          <w:p w:rsidR="00EA24CC" w:rsidRDefault="00EA24CC" w:rsidP="002C1399">
            <w:pPr>
              <w:rPr>
                <w:rStyle w:val="af"/>
                <w:color w:val="000000" w:themeColor="text1"/>
                <w:u w:val="none"/>
              </w:rPr>
            </w:pPr>
            <w:r>
              <w:rPr>
                <w:rStyle w:val="af"/>
                <w:rFonts w:hint="eastAsia"/>
                <w:color w:val="000000" w:themeColor="text1"/>
                <w:u w:val="none"/>
              </w:rPr>
              <w:t>網頁︰</w:t>
            </w:r>
          </w:p>
          <w:p w:rsidR="00EA24CC" w:rsidRPr="00EA24CC" w:rsidRDefault="00EA24CC" w:rsidP="002C1399">
            <w:pPr>
              <w:rPr>
                <w:rStyle w:val="af"/>
                <w:color w:val="000000" w:themeColor="text1"/>
                <w:u w:val="none"/>
              </w:rPr>
            </w:pPr>
            <w:r>
              <w:rPr>
                <w:rStyle w:val="af"/>
                <w:rFonts w:hint="eastAsia"/>
                <w:color w:val="000000" w:themeColor="text1"/>
                <w:u w:val="none"/>
              </w:rPr>
              <w:t>水務署－用水流失管理</w:t>
            </w:r>
          </w:p>
          <w:p w:rsidR="00EA24CC" w:rsidRPr="00855469" w:rsidRDefault="00B15938" w:rsidP="002C1399">
            <w:hyperlink r:id="rId8" w:history="1">
              <w:r w:rsidR="00EA24CC">
                <w:rPr>
                  <w:rStyle w:val="af"/>
                </w:rPr>
                <w:t>https://www.wsd.gov.hk/tc/core-businesses/operation-and-maintenance-of-waterworks/r</w:t>
              </w:r>
              <w:r w:rsidR="00EA24CC">
                <w:rPr>
                  <w:rStyle w:val="af"/>
                </w:rPr>
                <w:lastRenderedPageBreak/>
                <w:t>eliable-distribution-network/index.html</w:t>
              </w:r>
            </w:hyperlink>
          </w:p>
        </w:tc>
        <w:tc>
          <w:tcPr>
            <w:tcW w:w="1644" w:type="dxa"/>
          </w:tcPr>
          <w:p w:rsidR="00B16C1E" w:rsidRDefault="00B16C1E" w:rsidP="002C1399"/>
        </w:tc>
      </w:tr>
      <w:tr w:rsidR="006D020E" w:rsidTr="006A2A0D">
        <w:trPr>
          <w:trHeight w:val="20"/>
        </w:trPr>
        <w:tc>
          <w:tcPr>
            <w:tcW w:w="1191" w:type="dxa"/>
            <w:vMerge/>
          </w:tcPr>
          <w:p w:rsidR="006D020E" w:rsidRDefault="006D020E"/>
        </w:tc>
        <w:tc>
          <w:tcPr>
            <w:tcW w:w="714" w:type="dxa"/>
            <w:vMerge/>
          </w:tcPr>
          <w:p w:rsidR="006D020E" w:rsidRDefault="006D020E"/>
        </w:tc>
        <w:tc>
          <w:tcPr>
            <w:tcW w:w="2064" w:type="dxa"/>
            <w:vMerge/>
          </w:tcPr>
          <w:p w:rsidR="006D020E" w:rsidRDefault="006D020E"/>
        </w:tc>
        <w:tc>
          <w:tcPr>
            <w:tcW w:w="3192" w:type="dxa"/>
            <w:vMerge/>
          </w:tcPr>
          <w:p w:rsidR="006D020E" w:rsidRPr="00023E37" w:rsidRDefault="006D020E" w:rsidP="00DA6673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</w:p>
        </w:tc>
        <w:tc>
          <w:tcPr>
            <w:tcW w:w="743" w:type="dxa"/>
            <w:vMerge/>
          </w:tcPr>
          <w:p w:rsidR="006D020E" w:rsidRDefault="006D020E" w:rsidP="002C1399"/>
        </w:tc>
        <w:tc>
          <w:tcPr>
            <w:tcW w:w="4490" w:type="dxa"/>
          </w:tcPr>
          <w:p w:rsidR="006D020E" w:rsidRPr="0043184B" w:rsidRDefault="006D020E" w:rsidP="002C1399">
            <w:pPr>
              <w:rPr>
                <w:b/>
              </w:rPr>
            </w:pPr>
            <w:r>
              <w:rPr>
                <w:rFonts w:hint="eastAsia"/>
                <w:b/>
              </w:rPr>
              <w:t>總結</w:t>
            </w:r>
            <w:r w:rsidRPr="0043184B">
              <w:rPr>
                <w:b/>
              </w:rPr>
              <w:t xml:space="preserve"> </w:t>
            </w:r>
            <w:r w:rsidRPr="0043184B">
              <w:rPr>
                <w:rFonts w:hint="eastAsia"/>
                <w:b/>
              </w:rPr>
              <w:t>（</w:t>
            </w:r>
            <w:r w:rsidR="00085154">
              <w:rPr>
                <w:rFonts w:hint="eastAsia"/>
                <w:b/>
              </w:rPr>
              <w:t>5</w:t>
            </w:r>
            <w:r w:rsidRPr="0043184B">
              <w:rPr>
                <w:rFonts w:hint="eastAsia"/>
                <w:b/>
              </w:rPr>
              <w:t>分鐘）</w:t>
            </w:r>
          </w:p>
          <w:p w:rsidR="00085154" w:rsidRDefault="00085154" w:rsidP="0041667E">
            <w:pPr>
              <w:pStyle w:val="af0"/>
              <w:numPr>
                <w:ilvl w:val="0"/>
                <w:numId w:val="36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水管老化會造成用水流失問題，令珍貴的水資源白白浪費。</w:t>
            </w:r>
          </w:p>
          <w:p w:rsidR="00085154" w:rsidRDefault="00085154" w:rsidP="0041667E">
            <w:pPr>
              <w:ind w:left="318" w:hanging="318"/>
              <w:jc w:val="both"/>
            </w:pPr>
          </w:p>
          <w:p w:rsidR="006D020E" w:rsidRDefault="00085154" w:rsidP="0041667E">
            <w:pPr>
              <w:pStyle w:val="af0"/>
              <w:numPr>
                <w:ilvl w:val="0"/>
                <w:numId w:val="36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更換及修復水管能解決用水流失的問題</w:t>
            </w:r>
            <w:r w:rsidR="003A2A0D">
              <w:rPr>
                <w:rFonts w:hint="eastAsia"/>
              </w:rPr>
              <w:t>，</w:t>
            </w:r>
            <w:r w:rsidR="002D0CB3">
              <w:rPr>
                <w:rFonts w:hint="eastAsia"/>
              </w:rPr>
              <w:t>能</w:t>
            </w:r>
            <w:r w:rsidR="00736ADD">
              <w:rPr>
                <w:rFonts w:hint="eastAsia"/>
              </w:rPr>
              <w:t>減少</w:t>
            </w:r>
            <w:r w:rsidR="002D0CB3" w:rsidRPr="002D0CB3">
              <w:rPr>
                <w:rFonts w:hint="eastAsia"/>
              </w:rPr>
              <w:t>水管爆裂及滲漏事故</w:t>
            </w:r>
            <w:r w:rsidR="002D0CB3">
              <w:rPr>
                <w:rFonts w:hint="eastAsia"/>
              </w:rPr>
              <w:t>。</w:t>
            </w:r>
          </w:p>
          <w:p w:rsidR="00085154" w:rsidRDefault="00085154" w:rsidP="0041667E">
            <w:pPr>
              <w:ind w:left="318" w:hanging="318"/>
              <w:jc w:val="both"/>
            </w:pPr>
          </w:p>
          <w:p w:rsidR="008E4648" w:rsidRDefault="00085154" w:rsidP="0041667E">
            <w:pPr>
              <w:pStyle w:val="af0"/>
              <w:numPr>
                <w:ilvl w:val="0"/>
                <w:numId w:val="36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透過建立「智管網」，更有效及有系統地管理水</w:t>
            </w:r>
            <w:r w:rsidR="002D0CB3">
              <w:rPr>
                <w:rFonts w:hint="eastAsia"/>
              </w:rPr>
              <w:t>管網絡，進一步減少用水流失。</w:t>
            </w:r>
          </w:p>
          <w:p w:rsidR="008E4648" w:rsidRDefault="008E4648" w:rsidP="0041667E">
            <w:pPr>
              <w:pStyle w:val="af0"/>
              <w:ind w:left="798" w:hanging="318"/>
              <w:jc w:val="both"/>
            </w:pPr>
          </w:p>
          <w:p w:rsidR="008E4648" w:rsidRPr="009552CD" w:rsidRDefault="008E4648" w:rsidP="0041667E">
            <w:pPr>
              <w:pStyle w:val="af0"/>
              <w:numPr>
                <w:ilvl w:val="0"/>
                <w:numId w:val="36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鼓勵學生若</w:t>
            </w:r>
            <w:r w:rsidRPr="008E4648">
              <w:rPr>
                <w:rFonts w:hint="eastAsia"/>
              </w:rPr>
              <w:t>發</w:t>
            </w:r>
            <w:r>
              <w:rPr>
                <w:rFonts w:hint="eastAsia"/>
              </w:rPr>
              <w:t>現水管爆裂或滲漏情況，可</w:t>
            </w:r>
            <w:r w:rsidRPr="008E4648">
              <w:rPr>
                <w:rFonts w:hint="eastAsia"/>
              </w:rPr>
              <w:t>馬上向相關部門或人士反映</w:t>
            </w:r>
            <w:r>
              <w:rPr>
                <w:rFonts w:hint="eastAsia"/>
              </w:rPr>
              <w:t>。</w:t>
            </w:r>
            <w:r w:rsidR="00443306">
              <w:rPr>
                <w:rFonts w:hint="eastAsia"/>
              </w:rPr>
              <w:t>並</w:t>
            </w:r>
            <w:r w:rsidR="00443306" w:rsidRPr="00443306">
              <w:rPr>
                <w:rFonts w:hint="eastAsia"/>
              </w:rPr>
              <w:t>在家中和學校留意</w:t>
            </w:r>
            <w:r w:rsidR="00E153FE">
              <w:rPr>
                <w:rFonts w:hint="eastAsia"/>
                <w:lang w:eastAsia="zh-HK"/>
              </w:rPr>
              <w:t>有沒有</w:t>
            </w:r>
            <w:r w:rsidR="00443306" w:rsidRPr="00443306">
              <w:rPr>
                <w:rFonts w:hint="eastAsia"/>
              </w:rPr>
              <w:t>滲漏問題</w:t>
            </w:r>
            <w:r w:rsidR="007F5E7E"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:rsidR="006D020E" w:rsidRDefault="006D020E" w:rsidP="002C1399"/>
        </w:tc>
        <w:tc>
          <w:tcPr>
            <w:tcW w:w="1644" w:type="dxa"/>
          </w:tcPr>
          <w:p w:rsidR="006D020E" w:rsidRDefault="006D020E" w:rsidP="002C1399"/>
        </w:tc>
      </w:tr>
    </w:tbl>
    <w:p w:rsidR="00C31549" w:rsidRDefault="00C31549" w:rsidP="00264CD0">
      <w:pPr>
        <w:rPr>
          <w:szCs w:val="24"/>
        </w:rPr>
      </w:pPr>
    </w:p>
    <w:p w:rsidR="00C71821" w:rsidRPr="00802B29" w:rsidRDefault="00264CD0" w:rsidP="00802B29">
      <w:pPr>
        <w:rPr>
          <w:rStyle w:val="af"/>
          <w:color w:val="auto"/>
          <w:szCs w:val="24"/>
          <w:u w:val="none"/>
        </w:rPr>
      </w:pPr>
      <w:r w:rsidRPr="00A50C4E">
        <w:rPr>
          <w:rFonts w:hint="eastAsia"/>
          <w:szCs w:val="24"/>
        </w:rPr>
        <w:t>參考資料</w:t>
      </w:r>
      <w:r w:rsidR="00A50C4E">
        <w:rPr>
          <w:rFonts w:hint="eastAsia"/>
          <w:szCs w:val="24"/>
        </w:rPr>
        <w:t>︰</w:t>
      </w:r>
    </w:p>
    <w:p w:rsidR="002D0CB3" w:rsidRDefault="002D0CB3" w:rsidP="00802B29">
      <w:r>
        <w:rPr>
          <w:rFonts w:hint="eastAsia"/>
        </w:rPr>
        <w:t>水務署－</w:t>
      </w:r>
      <w:r w:rsidRPr="002D0CB3">
        <w:rPr>
          <w:rFonts w:hint="eastAsia"/>
        </w:rPr>
        <w:t>更換及修復水管計劃</w:t>
      </w:r>
    </w:p>
    <w:p w:rsidR="002D0CB3" w:rsidRDefault="00B15938" w:rsidP="00802B29">
      <w:pPr>
        <w:rPr>
          <w:rStyle w:val="af"/>
          <w:color w:val="000000" w:themeColor="text1"/>
          <w:szCs w:val="24"/>
          <w:u w:val="none"/>
        </w:rPr>
      </w:pPr>
      <w:hyperlink r:id="rId9" w:history="1">
        <w:r w:rsidR="002D0CB3">
          <w:rPr>
            <w:rStyle w:val="af"/>
          </w:rPr>
          <w:t>https://www.wsd.gov.hk/tc/core-businesses/major-infrastructure-projects/r-r-projects/index.html</w:t>
        </w:r>
      </w:hyperlink>
    </w:p>
    <w:p w:rsidR="00802B29" w:rsidRPr="00802B29" w:rsidRDefault="002D0CB3" w:rsidP="00802B29">
      <w:pPr>
        <w:rPr>
          <w:rStyle w:val="af"/>
          <w:color w:val="000000" w:themeColor="text1"/>
          <w:szCs w:val="24"/>
          <w:u w:val="none"/>
        </w:rPr>
      </w:pPr>
      <w:r>
        <w:rPr>
          <w:rStyle w:val="af"/>
          <w:rFonts w:hint="eastAsia"/>
          <w:color w:val="000000" w:themeColor="text1"/>
          <w:szCs w:val="24"/>
          <w:u w:val="none"/>
        </w:rPr>
        <w:t>水務署－</w:t>
      </w:r>
      <w:r w:rsidR="00802B29" w:rsidRPr="00802B29">
        <w:rPr>
          <w:rStyle w:val="af"/>
          <w:rFonts w:hint="eastAsia"/>
          <w:color w:val="000000" w:themeColor="text1"/>
          <w:szCs w:val="24"/>
          <w:u w:val="none"/>
        </w:rPr>
        <w:t>智管網</w:t>
      </w:r>
      <w:r>
        <w:rPr>
          <w:rStyle w:val="af"/>
          <w:rFonts w:hint="eastAsia"/>
          <w:color w:val="000000" w:themeColor="text1"/>
          <w:szCs w:val="24"/>
          <w:u w:val="none"/>
        </w:rPr>
        <w:t xml:space="preserve"> (</w:t>
      </w:r>
      <w:r w:rsidR="00802B29" w:rsidRPr="00802B29">
        <w:rPr>
          <w:rStyle w:val="af"/>
          <w:rFonts w:hint="eastAsia"/>
          <w:color w:val="000000" w:themeColor="text1"/>
          <w:szCs w:val="24"/>
          <w:u w:val="none"/>
        </w:rPr>
        <w:t>WIN)</w:t>
      </w:r>
    </w:p>
    <w:p w:rsidR="00EA24CC" w:rsidRDefault="00B15938">
      <w:pPr>
        <w:rPr>
          <w:rStyle w:val="af"/>
        </w:rPr>
      </w:pPr>
      <w:hyperlink r:id="rId10" w:history="1">
        <w:r w:rsidR="00802B29">
          <w:rPr>
            <w:rStyle w:val="af"/>
          </w:rPr>
          <w:t>https://www.wsd.gov.hk/tc/core-businesses/major-infrastructure-projects/water-intelligent-network-win/index.html</w:t>
        </w:r>
      </w:hyperlink>
    </w:p>
    <w:p w:rsidR="008852E7" w:rsidRDefault="008852E7" w:rsidP="008852E7">
      <w:r>
        <w:rPr>
          <w:rFonts w:hint="eastAsia"/>
        </w:rPr>
        <w:t>水務署宣傳影片－定期檢查維修</w:t>
      </w:r>
      <w:r>
        <w:rPr>
          <w:rFonts w:hint="eastAsia"/>
        </w:rPr>
        <w:t xml:space="preserve"> </w:t>
      </w:r>
      <w:r>
        <w:rPr>
          <w:rFonts w:hint="eastAsia"/>
        </w:rPr>
        <w:t>慎防食水滲漏</w:t>
      </w:r>
    </w:p>
    <w:bookmarkStart w:id="0" w:name="_GoBack"/>
    <w:p w:rsidR="008852E7" w:rsidRDefault="00B15938" w:rsidP="008852E7">
      <w:r>
        <w:rPr>
          <w:rStyle w:val="af"/>
        </w:rPr>
        <w:fldChar w:fldCharType="begin"/>
      </w:r>
      <w:r>
        <w:rPr>
          <w:rStyle w:val="af"/>
        </w:rPr>
        <w:instrText xml:space="preserve"> HYPERLINK "https://www.youtube.com/watch?v=7jspMmrLUcI" </w:instrText>
      </w:r>
      <w:r>
        <w:rPr>
          <w:rStyle w:val="af"/>
        </w:rPr>
        <w:fldChar w:fldCharType="separate"/>
      </w:r>
      <w:r w:rsidR="008852E7" w:rsidRPr="00FF34DF">
        <w:rPr>
          <w:rStyle w:val="af"/>
        </w:rPr>
        <w:t>https://www.youtube.com/watch?v=7jspMmrLUcI</w:t>
      </w:r>
      <w:r>
        <w:rPr>
          <w:rStyle w:val="af"/>
        </w:rPr>
        <w:fldChar w:fldCharType="end"/>
      </w:r>
    </w:p>
    <w:bookmarkEnd w:id="0"/>
    <w:p w:rsidR="008852E7" w:rsidRPr="00C71821" w:rsidRDefault="008852E7" w:rsidP="008852E7"/>
    <w:sectPr w:rsidR="008852E7" w:rsidRPr="00C71821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938" w:rsidRDefault="00B15938" w:rsidP="000764AC">
      <w:r>
        <w:separator/>
      </w:r>
    </w:p>
  </w:endnote>
  <w:endnote w:type="continuationSeparator" w:id="0">
    <w:p w:rsidR="00B15938" w:rsidRDefault="00B15938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938" w:rsidRDefault="00B15938" w:rsidP="000764AC">
      <w:r>
        <w:separator/>
      </w:r>
    </w:p>
  </w:footnote>
  <w:footnote w:type="continuationSeparator" w:id="0">
    <w:p w:rsidR="00B15938" w:rsidRDefault="00B15938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F4B34"/>
    <w:multiLevelType w:val="hybridMultilevel"/>
    <w:tmpl w:val="95AA34CC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E3E11E6"/>
    <w:multiLevelType w:val="hybridMultilevel"/>
    <w:tmpl w:val="2C40EE74"/>
    <w:lvl w:ilvl="0" w:tplc="EA428B0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2A614CB"/>
    <w:multiLevelType w:val="hybridMultilevel"/>
    <w:tmpl w:val="DD78ECCC"/>
    <w:lvl w:ilvl="0" w:tplc="E00250C6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83263CD"/>
    <w:multiLevelType w:val="hybridMultilevel"/>
    <w:tmpl w:val="FE8CFC50"/>
    <w:lvl w:ilvl="0" w:tplc="697C315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F525501"/>
    <w:multiLevelType w:val="hybridMultilevel"/>
    <w:tmpl w:val="B6F8B5BE"/>
    <w:lvl w:ilvl="0" w:tplc="6C4ABD5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1882663"/>
    <w:multiLevelType w:val="hybridMultilevel"/>
    <w:tmpl w:val="D72AF926"/>
    <w:lvl w:ilvl="0" w:tplc="4E940348">
      <w:start w:val="1"/>
      <w:numFmt w:val="decimal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2D4D24B7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F5B73B2"/>
    <w:multiLevelType w:val="hybridMultilevel"/>
    <w:tmpl w:val="55E226A0"/>
    <w:lvl w:ilvl="0" w:tplc="0E80904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666FA1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3F74F77"/>
    <w:multiLevelType w:val="hybridMultilevel"/>
    <w:tmpl w:val="F50A2CB0"/>
    <w:lvl w:ilvl="0" w:tplc="D00CF398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81300DD"/>
    <w:multiLevelType w:val="hybridMultilevel"/>
    <w:tmpl w:val="9B14E7F6"/>
    <w:lvl w:ilvl="0" w:tplc="D1B0EC6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D0A6474"/>
    <w:multiLevelType w:val="hybridMultilevel"/>
    <w:tmpl w:val="F6248766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D3A2251"/>
    <w:multiLevelType w:val="hybridMultilevel"/>
    <w:tmpl w:val="36966CC8"/>
    <w:lvl w:ilvl="0" w:tplc="94FE3D88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E032EF3"/>
    <w:multiLevelType w:val="hybridMultilevel"/>
    <w:tmpl w:val="DBA01282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E881EC3"/>
    <w:multiLevelType w:val="hybridMultilevel"/>
    <w:tmpl w:val="643E34F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F9501DC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3A0180D"/>
    <w:multiLevelType w:val="hybridMultilevel"/>
    <w:tmpl w:val="DAD82856"/>
    <w:lvl w:ilvl="0" w:tplc="42AC1772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9A622CA"/>
    <w:multiLevelType w:val="hybridMultilevel"/>
    <w:tmpl w:val="C8FC0306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54106A06">
      <w:numFmt w:val="bullet"/>
      <w:lvlText w:val="–"/>
      <w:lvlJc w:val="left"/>
      <w:pPr>
        <w:ind w:left="1440" w:hanging="480"/>
      </w:pPr>
      <w:rPr>
        <w:rFonts w:ascii="細明體" w:eastAsia="細明體" w:hAnsi="細明體" w:cstheme="minorBidi" w:hint="eastAsia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BC9257C"/>
    <w:multiLevelType w:val="hybridMultilevel"/>
    <w:tmpl w:val="643609E8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F937635"/>
    <w:multiLevelType w:val="hybridMultilevel"/>
    <w:tmpl w:val="2646BF48"/>
    <w:lvl w:ilvl="0" w:tplc="4E940348">
      <w:start w:val="1"/>
      <w:numFmt w:val="decimal"/>
      <w:lvlText w:val="（%1）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3" w15:restartNumberingAfterBreak="0">
    <w:nsid w:val="54283F35"/>
    <w:multiLevelType w:val="hybridMultilevel"/>
    <w:tmpl w:val="21123BF2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D1B26C8"/>
    <w:multiLevelType w:val="hybridMultilevel"/>
    <w:tmpl w:val="273A2592"/>
    <w:lvl w:ilvl="0" w:tplc="25FA415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DB65722"/>
    <w:multiLevelType w:val="hybridMultilevel"/>
    <w:tmpl w:val="0DF606CA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43B6AD7"/>
    <w:multiLevelType w:val="hybridMultilevel"/>
    <w:tmpl w:val="77662372"/>
    <w:lvl w:ilvl="0" w:tplc="41667AF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5DD26CE"/>
    <w:multiLevelType w:val="hybridMultilevel"/>
    <w:tmpl w:val="89A86FDA"/>
    <w:lvl w:ilvl="0" w:tplc="23D4C77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EBC7AB8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71A608D"/>
    <w:multiLevelType w:val="hybridMultilevel"/>
    <w:tmpl w:val="0EE2553C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54106A06">
      <w:numFmt w:val="bullet"/>
      <w:lvlText w:val="–"/>
      <w:lvlJc w:val="left"/>
      <w:pPr>
        <w:ind w:left="1440" w:hanging="480"/>
      </w:pPr>
      <w:rPr>
        <w:rFonts w:ascii="細明體" w:eastAsia="細明體" w:hAnsi="細明體" w:cstheme="minorBidi" w:hint="eastAsia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792E351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7CEF34A9"/>
    <w:multiLevelType w:val="hybridMultilevel"/>
    <w:tmpl w:val="0504D922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7E8E64E6"/>
    <w:multiLevelType w:val="hybridMultilevel"/>
    <w:tmpl w:val="4AE0FB9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8"/>
  </w:num>
  <w:num w:numId="2">
    <w:abstractNumId w:val="37"/>
  </w:num>
  <w:num w:numId="3">
    <w:abstractNumId w:val="33"/>
  </w:num>
  <w:num w:numId="4">
    <w:abstractNumId w:val="19"/>
  </w:num>
  <w:num w:numId="5">
    <w:abstractNumId w:val="29"/>
  </w:num>
  <w:num w:numId="6">
    <w:abstractNumId w:val="4"/>
  </w:num>
  <w:num w:numId="7">
    <w:abstractNumId w:val="36"/>
  </w:num>
  <w:num w:numId="8">
    <w:abstractNumId w:val="0"/>
  </w:num>
  <w:num w:numId="9">
    <w:abstractNumId w:val="17"/>
  </w:num>
  <w:num w:numId="10">
    <w:abstractNumId w:val="12"/>
  </w:num>
  <w:num w:numId="11">
    <w:abstractNumId w:val="30"/>
  </w:num>
  <w:num w:numId="12">
    <w:abstractNumId w:val="14"/>
  </w:num>
  <w:num w:numId="13">
    <w:abstractNumId w:val="32"/>
  </w:num>
  <w:num w:numId="14">
    <w:abstractNumId w:val="16"/>
  </w:num>
  <w:num w:numId="15">
    <w:abstractNumId w:val="6"/>
  </w:num>
  <w:num w:numId="16">
    <w:abstractNumId w:val="25"/>
  </w:num>
  <w:num w:numId="17">
    <w:abstractNumId w:val="7"/>
  </w:num>
  <w:num w:numId="18">
    <w:abstractNumId w:val="18"/>
  </w:num>
  <w:num w:numId="19">
    <w:abstractNumId w:val="9"/>
  </w:num>
  <w:num w:numId="20">
    <w:abstractNumId w:val="10"/>
  </w:num>
  <w:num w:numId="21">
    <w:abstractNumId w:val="27"/>
  </w:num>
  <w:num w:numId="22">
    <w:abstractNumId w:val="2"/>
  </w:num>
  <w:num w:numId="23">
    <w:abstractNumId w:val="8"/>
  </w:num>
  <w:num w:numId="24">
    <w:abstractNumId w:val="3"/>
  </w:num>
  <w:num w:numId="25">
    <w:abstractNumId w:val="5"/>
  </w:num>
  <w:num w:numId="26">
    <w:abstractNumId w:val="24"/>
  </w:num>
  <w:num w:numId="27">
    <w:abstractNumId w:val="26"/>
  </w:num>
  <w:num w:numId="28">
    <w:abstractNumId w:val="1"/>
  </w:num>
  <w:num w:numId="29">
    <w:abstractNumId w:val="11"/>
  </w:num>
  <w:num w:numId="30">
    <w:abstractNumId w:val="13"/>
  </w:num>
  <w:num w:numId="31">
    <w:abstractNumId w:val="22"/>
  </w:num>
  <w:num w:numId="32">
    <w:abstractNumId w:val="23"/>
  </w:num>
  <w:num w:numId="33">
    <w:abstractNumId w:val="21"/>
  </w:num>
  <w:num w:numId="34">
    <w:abstractNumId w:val="20"/>
  </w:num>
  <w:num w:numId="35">
    <w:abstractNumId w:val="31"/>
  </w:num>
  <w:num w:numId="36">
    <w:abstractNumId w:val="15"/>
  </w:num>
  <w:num w:numId="37">
    <w:abstractNumId w:val="35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EFB"/>
    <w:rsid w:val="00001097"/>
    <w:rsid w:val="000047B9"/>
    <w:rsid w:val="00023E37"/>
    <w:rsid w:val="000305F4"/>
    <w:rsid w:val="0003406D"/>
    <w:rsid w:val="00037823"/>
    <w:rsid w:val="000537AB"/>
    <w:rsid w:val="000616B2"/>
    <w:rsid w:val="000764AC"/>
    <w:rsid w:val="00080CE7"/>
    <w:rsid w:val="00085154"/>
    <w:rsid w:val="000A4096"/>
    <w:rsid w:val="000A60CC"/>
    <w:rsid w:val="000B47BE"/>
    <w:rsid w:val="000D2B71"/>
    <w:rsid w:val="000D359F"/>
    <w:rsid w:val="00110C2F"/>
    <w:rsid w:val="0012753F"/>
    <w:rsid w:val="0014234B"/>
    <w:rsid w:val="00162BCD"/>
    <w:rsid w:val="001672B2"/>
    <w:rsid w:val="00182C5C"/>
    <w:rsid w:val="00193591"/>
    <w:rsid w:val="001A44CE"/>
    <w:rsid w:val="001A4D12"/>
    <w:rsid w:val="001B6EFB"/>
    <w:rsid w:val="001C139D"/>
    <w:rsid w:val="001D0E1A"/>
    <w:rsid w:val="001E4740"/>
    <w:rsid w:val="001F0887"/>
    <w:rsid w:val="002039CA"/>
    <w:rsid w:val="00251197"/>
    <w:rsid w:val="00264CD0"/>
    <w:rsid w:val="0026656F"/>
    <w:rsid w:val="002A0AB5"/>
    <w:rsid w:val="002A58CA"/>
    <w:rsid w:val="002C513E"/>
    <w:rsid w:val="002D0CB3"/>
    <w:rsid w:val="002D1216"/>
    <w:rsid w:val="002D57C6"/>
    <w:rsid w:val="002F2DFE"/>
    <w:rsid w:val="002F3A05"/>
    <w:rsid w:val="002F7D3A"/>
    <w:rsid w:val="003000CE"/>
    <w:rsid w:val="0031156A"/>
    <w:rsid w:val="00327ED3"/>
    <w:rsid w:val="0034268C"/>
    <w:rsid w:val="00344E88"/>
    <w:rsid w:val="00345F95"/>
    <w:rsid w:val="003474B3"/>
    <w:rsid w:val="0034769E"/>
    <w:rsid w:val="003967E7"/>
    <w:rsid w:val="003A2A0D"/>
    <w:rsid w:val="003B016F"/>
    <w:rsid w:val="003C1EE2"/>
    <w:rsid w:val="003C401D"/>
    <w:rsid w:val="003D02C1"/>
    <w:rsid w:val="0041667E"/>
    <w:rsid w:val="0042455C"/>
    <w:rsid w:val="0043184B"/>
    <w:rsid w:val="00443306"/>
    <w:rsid w:val="00480A3A"/>
    <w:rsid w:val="0048227E"/>
    <w:rsid w:val="00482E0B"/>
    <w:rsid w:val="0048399A"/>
    <w:rsid w:val="0049041D"/>
    <w:rsid w:val="004A29CC"/>
    <w:rsid w:val="004D502E"/>
    <w:rsid w:val="004E04AC"/>
    <w:rsid w:val="004E12B0"/>
    <w:rsid w:val="00512A63"/>
    <w:rsid w:val="00557E4D"/>
    <w:rsid w:val="00563780"/>
    <w:rsid w:val="00563A2C"/>
    <w:rsid w:val="0057462F"/>
    <w:rsid w:val="005825AB"/>
    <w:rsid w:val="005844DC"/>
    <w:rsid w:val="005924BC"/>
    <w:rsid w:val="005B2462"/>
    <w:rsid w:val="005B354E"/>
    <w:rsid w:val="005C51C3"/>
    <w:rsid w:val="005D7F66"/>
    <w:rsid w:val="005E07A4"/>
    <w:rsid w:val="00607E79"/>
    <w:rsid w:val="00614C34"/>
    <w:rsid w:val="00617065"/>
    <w:rsid w:val="006351EF"/>
    <w:rsid w:val="006356DC"/>
    <w:rsid w:val="00655B5B"/>
    <w:rsid w:val="006754D6"/>
    <w:rsid w:val="006768D5"/>
    <w:rsid w:val="0067793C"/>
    <w:rsid w:val="006A0AA7"/>
    <w:rsid w:val="006A2A0D"/>
    <w:rsid w:val="006A644D"/>
    <w:rsid w:val="006A7D06"/>
    <w:rsid w:val="006C3B42"/>
    <w:rsid w:val="006D020E"/>
    <w:rsid w:val="006D30E2"/>
    <w:rsid w:val="006F7A7B"/>
    <w:rsid w:val="007068D3"/>
    <w:rsid w:val="007153B4"/>
    <w:rsid w:val="00720349"/>
    <w:rsid w:val="007313DC"/>
    <w:rsid w:val="00736ADD"/>
    <w:rsid w:val="00737279"/>
    <w:rsid w:val="00744B12"/>
    <w:rsid w:val="00760790"/>
    <w:rsid w:val="00783638"/>
    <w:rsid w:val="00785F3A"/>
    <w:rsid w:val="007C5983"/>
    <w:rsid w:val="007C7500"/>
    <w:rsid w:val="007E1DE1"/>
    <w:rsid w:val="007F5E7E"/>
    <w:rsid w:val="00802B29"/>
    <w:rsid w:val="00806215"/>
    <w:rsid w:val="00830150"/>
    <w:rsid w:val="00837ADE"/>
    <w:rsid w:val="00845C87"/>
    <w:rsid w:val="00846DE6"/>
    <w:rsid w:val="008500BA"/>
    <w:rsid w:val="00851C49"/>
    <w:rsid w:val="00855469"/>
    <w:rsid w:val="008852E7"/>
    <w:rsid w:val="008945B4"/>
    <w:rsid w:val="008A1DFC"/>
    <w:rsid w:val="008A6CC5"/>
    <w:rsid w:val="008A71F2"/>
    <w:rsid w:val="008A7F11"/>
    <w:rsid w:val="008B42CC"/>
    <w:rsid w:val="008E0772"/>
    <w:rsid w:val="008E1029"/>
    <w:rsid w:val="008E4648"/>
    <w:rsid w:val="008F60E2"/>
    <w:rsid w:val="009277E2"/>
    <w:rsid w:val="00934F39"/>
    <w:rsid w:val="00942A79"/>
    <w:rsid w:val="009552CD"/>
    <w:rsid w:val="00970AAD"/>
    <w:rsid w:val="00970FA4"/>
    <w:rsid w:val="0098004D"/>
    <w:rsid w:val="00990898"/>
    <w:rsid w:val="009964DB"/>
    <w:rsid w:val="009C4DAE"/>
    <w:rsid w:val="009E4E7B"/>
    <w:rsid w:val="00A04BAA"/>
    <w:rsid w:val="00A06578"/>
    <w:rsid w:val="00A403CD"/>
    <w:rsid w:val="00A50B87"/>
    <w:rsid w:val="00A50C4E"/>
    <w:rsid w:val="00A51151"/>
    <w:rsid w:val="00A73625"/>
    <w:rsid w:val="00A757A7"/>
    <w:rsid w:val="00A82E09"/>
    <w:rsid w:val="00A97EB8"/>
    <w:rsid w:val="00AD240D"/>
    <w:rsid w:val="00AD3112"/>
    <w:rsid w:val="00AE7A46"/>
    <w:rsid w:val="00AF694E"/>
    <w:rsid w:val="00B15938"/>
    <w:rsid w:val="00B16C1E"/>
    <w:rsid w:val="00B20718"/>
    <w:rsid w:val="00BD3D3B"/>
    <w:rsid w:val="00BE2941"/>
    <w:rsid w:val="00C0551A"/>
    <w:rsid w:val="00C130EC"/>
    <w:rsid w:val="00C13652"/>
    <w:rsid w:val="00C147EE"/>
    <w:rsid w:val="00C167E6"/>
    <w:rsid w:val="00C22F95"/>
    <w:rsid w:val="00C258BE"/>
    <w:rsid w:val="00C31549"/>
    <w:rsid w:val="00C45869"/>
    <w:rsid w:val="00C545DA"/>
    <w:rsid w:val="00C71821"/>
    <w:rsid w:val="00C81049"/>
    <w:rsid w:val="00C90843"/>
    <w:rsid w:val="00C946E8"/>
    <w:rsid w:val="00CA0766"/>
    <w:rsid w:val="00CC268D"/>
    <w:rsid w:val="00CC480B"/>
    <w:rsid w:val="00CD3A05"/>
    <w:rsid w:val="00CD5721"/>
    <w:rsid w:val="00CF5D7D"/>
    <w:rsid w:val="00D00364"/>
    <w:rsid w:val="00D532BE"/>
    <w:rsid w:val="00D71D3A"/>
    <w:rsid w:val="00D7442D"/>
    <w:rsid w:val="00D820D9"/>
    <w:rsid w:val="00DA45EE"/>
    <w:rsid w:val="00DA6673"/>
    <w:rsid w:val="00DB5B8C"/>
    <w:rsid w:val="00DC7133"/>
    <w:rsid w:val="00DE7942"/>
    <w:rsid w:val="00E07663"/>
    <w:rsid w:val="00E13ED3"/>
    <w:rsid w:val="00E153FE"/>
    <w:rsid w:val="00E22AFB"/>
    <w:rsid w:val="00E46B25"/>
    <w:rsid w:val="00E97930"/>
    <w:rsid w:val="00EA24CC"/>
    <w:rsid w:val="00EB31DE"/>
    <w:rsid w:val="00EB4397"/>
    <w:rsid w:val="00EC5A4E"/>
    <w:rsid w:val="00EC7CAB"/>
    <w:rsid w:val="00ED6789"/>
    <w:rsid w:val="00F265C8"/>
    <w:rsid w:val="00F30FF9"/>
    <w:rsid w:val="00F56CB1"/>
    <w:rsid w:val="00F71FD4"/>
    <w:rsid w:val="00F7257C"/>
    <w:rsid w:val="00F97504"/>
    <w:rsid w:val="00FA455F"/>
    <w:rsid w:val="00FC2E64"/>
    <w:rsid w:val="00FD254F"/>
    <w:rsid w:val="00FD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83BFF1E-1D8E-40A6-A54C-4DEE05E16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55B5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60E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0">
    <w:name w:val="標題 1 字元"/>
    <w:basedOn w:val="a0"/>
    <w:link w:val="1"/>
    <w:uiPriority w:val="9"/>
    <w:rsid w:val="00655B5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11">
    <w:name w:val="未解析的提及項目1"/>
    <w:basedOn w:val="a0"/>
    <w:uiPriority w:val="99"/>
    <w:semiHidden/>
    <w:unhideWhenUsed/>
    <w:rsid w:val="00E13ED3"/>
    <w:rPr>
      <w:color w:val="605E5C"/>
      <w:shd w:val="clear" w:color="auto" w:fill="E1DFDD"/>
    </w:rPr>
  </w:style>
  <w:style w:type="character" w:customStyle="1" w:styleId="20">
    <w:name w:val="標題 2 字元"/>
    <w:basedOn w:val="a0"/>
    <w:link w:val="2"/>
    <w:uiPriority w:val="9"/>
    <w:semiHidden/>
    <w:rsid w:val="008F60E2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sd.gov.hk/tc/core-businesses/operation-and-maintenance-of-waterworks/reliable-distribution-network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wsd.gov.hk/tc/core-businesses/major-infrastructure-projects/water-intelligent-network-win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sd.gov.hk/tc/core-businesses/major-infrastructure-projects/r-r-projects/index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CD9DA-3D8C-4BB7-89DA-57C34816A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276</Words>
  <Characters>1575</Characters>
  <Application>Microsoft Office Word</Application>
  <DocSecurity>0</DocSecurity>
  <Lines>13</Lines>
  <Paragraphs>3</Paragraphs>
  <ScaleCrop>false</ScaleCrop>
  <Company>WSD</Company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PLM_8_WCON</cp:lastModifiedBy>
  <cp:revision>2</cp:revision>
  <cp:lastPrinted>2019-07-24T08:37:00Z</cp:lastPrinted>
  <dcterms:created xsi:type="dcterms:W3CDTF">2021-11-10T07:50:00Z</dcterms:created>
  <dcterms:modified xsi:type="dcterms:W3CDTF">2021-11-10T07:50:00Z</dcterms:modified>
</cp:coreProperties>
</file>