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5C1015" w14:paraId="6B5EE84D" w14:textId="77777777" w:rsidTr="00FC7018">
        <w:trPr>
          <w:trHeight w:val="20"/>
        </w:trPr>
        <w:tc>
          <w:tcPr>
            <w:tcW w:w="15682" w:type="dxa"/>
            <w:gridSpan w:val="8"/>
          </w:tcPr>
          <w:p w14:paraId="26F04A4B" w14:textId="084CE88D" w:rsidR="005C1015" w:rsidRDefault="005C1015" w:rsidP="005C1015">
            <w:pPr>
              <w:jc w:val="center"/>
            </w:pPr>
            <w:r>
              <w:t>11</w:t>
            </w:r>
            <w:r>
              <w:rPr>
                <w:rFonts w:hint="eastAsia"/>
              </w:rPr>
              <w:t>－小四</w:t>
            </w:r>
          </w:p>
        </w:tc>
      </w:tr>
      <w:tr w:rsidR="000764AC" w14:paraId="3DAEF425" w14:textId="77777777" w:rsidTr="005C1015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AC2D45" w14:paraId="35DB30DD" w14:textId="77777777" w:rsidTr="005C1015">
        <w:trPr>
          <w:trHeight w:val="20"/>
        </w:trPr>
        <w:tc>
          <w:tcPr>
            <w:tcW w:w="1191" w:type="dxa"/>
            <w:vMerge w:val="restart"/>
          </w:tcPr>
          <w:p w14:paraId="4903791B" w14:textId="3E6D9156" w:rsidR="00AC2D45" w:rsidRDefault="001459A2" w:rsidP="00386BFE">
            <w:r w:rsidRPr="002E28A1">
              <w:rPr>
                <w:rFonts w:hint="eastAsia"/>
              </w:rPr>
              <w:t>奇妙的世界</w:t>
            </w:r>
          </w:p>
        </w:tc>
        <w:tc>
          <w:tcPr>
            <w:tcW w:w="714" w:type="dxa"/>
            <w:vMerge w:val="restart"/>
          </w:tcPr>
          <w:p w14:paraId="2549CB37" w14:textId="4DA2B664" w:rsidR="00AC2D45" w:rsidRDefault="001459A2" w:rsidP="00386BFE">
            <w:r w:rsidRPr="002E28A1">
              <w:rPr>
                <w:rFonts w:hint="eastAsia"/>
              </w:rPr>
              <w:t>生活在地球</w:t>
            </w:r>
          </w:p>
        </w:tc>
        <w:tc>
          <w:tcPr>
            <w:tcW w:w="2064" w:type="dxa"/>
            <w:vMerge w:val="restart"/>
          </w:tcPr>
          <w:p w14:paraId="3171B1D0" w14:textId="77777777" w:rsidR="001459A2" w:rsidRDefault="001459A2" w:rsidP="001459A2">
            <w:r w:rsidRPr="002E28A1">
              <w:rPr>
                <w:rFonts w:hint="eastAsia"/>
              </w:rPr>
              <w:t>地球表面的特徵和轉變</w:t>
            </w:r>
          </w:p>
          <w:p w14:paraId="1B05BE9F" w14:textId="67D55B12" w:rsidR="00AC2D45" w:rsidRDefault="001459A2" w:rsidP="001459A2">
            <w:r>
              <w:rPr>
                <w:rFonts w:hint="eastAsia"/>
              </w:rPr>
              <w:t>（預期節數：</w:t>
            </w:r>
            <w:r>
              <w:rPr>
                <w:rFonts w:hint="eastAsia"/>
              </w:rPr>
              <w:t>1</w:t>
            </w:r>
            <w:bookmarkStart w:id="0" w:name="_GoBack"/>
            <w:bookmarkEnd w:id="0"/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466E91BC" w14:textId="2C25BF7D" w:rsidR="00AC2D45" w:rsidRPr="00E204E5" w:rsidRDefault="00AC2D45" w:rsidP="00951090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lang w:eastAsia="zh-HK"/>
              </w:rPr>
            </w:pPr>
            <w:r w:rsidRPr="00951090">
              <w:rPr>
                <w:rFonts w:asciiTheme="minorEastAsia" w:hAnsiTheme="minorEastAsia" w:hint="eastAsia"/>
                <w:lang w:eastAsia="zh-HK"/>
              </w:rPr>
              <w:t>認識世界淡水資源的分佈和淡水資源貧乏的問題</w:t>
            </w:r>
          </w:p>
        </w:tc>
        <w:tc>
          <w:tcPr>
            <w:tcW w:w="743" w:type="dxa"/>
            <w:vMerge w:val="restart"/>
          </w:tcPr>
          <w:p w14:paraId="1AD9A713" w14:textId="2BF007A4" w:rsidR="00AC2D45" w:rsidRDefault="001459A2" w:rsidP="00386BF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  <w:shd w:val="clear" w:color="auto" w:fill="FFFFFF" w:themeFill="background1"/>
          </w:tcPr>
          <w:p w14:paraId="411164F9" w14:textId="290600BA" w:rsidR="00AC2D45" w:rsidRDefault="00AC2D45" w:rsidP="00386BFE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14:paraId="2AEB4C36" w14:textId="3261E5B0" w:rsidR="00AC2D45" w:rsidRPr="001C1A33" w:rsidRDefault="00AC2D45" w:rsidP="00FF1254">
            <w:pPr>
              <w:rPr>
                <w:b/>
              </w:rPr>
            </w:pPr>
            <w:r>
              <w:rPr>
                <w:rFonts w:hint="eastAsia"/>
              </w:rPr>
              <w:t>利用</w:t>
            </w:r>
            <w:r w:rsidRPr="00CC1A98">
              <w:rPr>
                <w:rFonts w:hint="eastAsia"/>
              </w:rPr>
              <w:t>活動教具套</w:t>
            </w:r>
            <w:r>
              <w:rPr>
                <w:rFonts w:hint="eastAsia"/>
              </w:rPr>
              <w:t>作輔助，</w:t>
            </w:r>
            <w:r w:rsidRPr="00951090">
              <w:rPr>
                <w:rFonts w:hint="eastAsia"/>
              </w:rPr>
              <w:t>指出</w:t>
            </w:r>
            <w:r>
              <w:rPr>
                <w:rFonts w:hint="eastAsia"/>
              </w:rPr>
              <w:t>即使在</w:t>
            </w:r>
            <w:r w:rsidRPr="00951090">
              <w:rPr>
                <w:rFonts w:hint="eastAsia"/>
              </w:rPr>
              <w:t>水資源</w:t>
            </w:r>
            <w:r>
              <w:rPr>
                <w:rFonts w:hint="eastAsia"/>
              </w:rPr>
              <w:t>較集中的國家，人</w:t>
            </w:r>
            <w:r w:rsidRPr="00B01C72">
              <w:rPr>
                <w:rFonts w:hint="eastAsia"/>
              </w:rPr>
              <w:t>均可用的淡水量</w:t>
            </w:r>
            <w:r>
              <w:rPr>
                <w:rFonts w:hint="eastAsia"/>
              </w:rPr>
              <w:t>亦未必足夠。提問學生缺水對生活的影響。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57821F53" w14:textId="77777777" w:rsidR="00AC2D45" w:rsidRPr="00FF1254" w:rsidRDefault="00AC2D45" w:rsidP="001C1A33"/>
          <w:p w14:paraId="5A5FF881" w14:textId="77777777" w:rsidR="00AC2D45" w:rsidRDefault="00AC2D45" w:rsidP="00FF1254">
            <w:pPr>
              <w:rPr>
                <w:rStyle w:val="af"/>
                <w:color w:val="000000" w:themeColor="text1"/>
                <w:szCs w:val="24"/>
                <w:u w:val="none"/>
              </w:rPr>
            </w:pPr>
            <w:r w:rsidRPr="00652792"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活動教具</w:t>
            </w:r>
            <w:r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套：</w:t>
            </w:r>
          </w:p>
          <w:p w14:paraId="1FD771F6" w14:textId="695B16A9" w:rsidR="00AC2D45" w:rsidRDefault="00AC2D45" w:rsidP="00857728">
            <w:r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G</w:t>
            </w:r>
            <w:r w:rsidR="00857728"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 xml:space="preserve">ame </w:t>
            </w:r>
            <w:r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1</w:t>
            </w:r>
            <w:r w:rsidR="00BF06CD">
              <w:rPr>
                <w:rStyle w:val="af"/>
                <w:color w:val="000000" w:themeColor="text1"/>
                <w:szCs w:val="24"/>
                <w:u w:val="none"/>
              </w:rPr>
              <w:t>3</w:t>
            </w:r>
            <w:r w:rsidR="00857728"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「</w:t>
            </w:r>
            <w:r w:rsidRPr="00652792"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缺水的日子」</w:t>
            </w:r>
          </w:p>
        </w:tc>
        <w:tc>
          <w:tcPr>
            <w:tcW w:w="1644" w:type="dxa"/>
            <w:shd w:val="clear" w:color="auto" w:fill="FFFFFF" w:themeFill="background1"/>
          </w:tcPr>
          <w:p w14:paraId="273BA2A4" w14:textId="77777777" w:rsidR="00AC2D45" w:rsidRDefault="00AC2D45" w:rsidP="00386BFE"/>
        </w:tc>
      </w:tr>
      <w:tr w:rsidR="00AC2D45" w14:paraId="12545A5B" w14:textId="77777777" w:rsidTr="005C1015">
        <w:trPr>
          <w:trHeight w:val="20"/>
        </w:trPr>
        <w:tc>
          <w:tcPr>
            <w:tcW w:w="1191" w:type="dxa"/>
            <w:vMerge/>
          </w:tcPr>
          <w:p w14:paraId="134D42D8" w14:textId="77777777" w:rsidR="00AC2D45" w:rsidRDefault="00AC2D45" w:rsidP="00951090"/>
        </w:tc>
        <w:tc>
          <w:tcPr>
            <w:tcW w:w="714" w:type="dxa"/>
            <w:vMerge/>
          </w:tcPr>
          <w:p w14:paraId="160A0282" w14:textId="77777777" w:rsidR="00AC2D45" w:rsidRDefault="00AC2D45" w:rsidP="00951090"/>
        </w:tc>
        <w:tc>
          <w:tcPr>
            <w:tcW w:w="2064" w:type="dxa"/>
            <w:vMerge/>
          </w:tcPr>
          <w:p w14:paraId="190EE4E2" w14:textId="77777777" w:rsidR="00AC2D45" w:rsidRDefault="00AC2D45" w:rsidP="00951090"/>
        </w:tc>
        <w:tc>
          <w:tcPr>
            <w:tcW w:w="3192" w:type="dxa"/>
            <w:vMerge/>
          </w:tcPr>
          <w:p w14:paraId="6B6F79A8" w14:textId="77777777" w:rsidR="00AC2D45" w:rsidRPr="00386BFE" w:rsidRDefault="00AC2D45" w:rsidP="00951090">
            <w:pPr>
              <w:rPr>
                <w:rFonts w:asciiTheme="minorEastAsia" w:hAnsiTheme="minorEastAsia"/>
                <w:lang w:eastAsia="zh-HK"/>
              </w:rPr>
            </w:pPr>
          </w:p>
        </w:tc>
        <w:tc>
          <w:tcPr>
            <w:tcW w:w="743" w:type="dxa"/>
            <w:vMerge/>
          </w:tcPr>
          <w:p w14:paraId="2E9B0DC8" w14:textId="77777777" w:rsidR="00AC2D45" w:rsidRDefault="00AC2D45" w:rsidP="00951090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14:paraId="216F198B" w14:textId="321ECC4C" w:rsidR="00AC2D45" w:rsidRDefault="00AC2D45" w:rsidP="00951090">
            <w:pPr>
              <w:rPr>
                <w:b/>
              </w:rPr>
            </w:pPr>
            <w:r w:rsidRPr="00A46400">
              <w:rPr>
                <w:rFonts w:hint="eastAsia"/>
                <w:b/>
              </w:rPr>
              <w:t>觀看影片</w:t>
            </w:r>
            <w:r w:rsidRPr="00386BFE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20</w:t>
            </w:r>
            <w:r w:rsidRPr="00386BFE">
              <w:rPr>
                <w:rFonts w:hint="eastAsia"/>
                <w:b/>
              </w:rPr>
              <w:t>分鐘）</w:t>
            </w:r>
          </w:p>
          <w:p w14:paraId="3B4E1465" w14:textId="25ABAAC0" w:rsidR="00AC2D45" w:rsidRPr="00EB794C" w:rsidRDefault="00B7635D" w:rsidP="001C1A33">
            <w:pPr>
              <w:pStyle w:val="af0"/>
              <w:numPr>
                <w:ilvl w:val="0"/>
                <w:numId w:val="18"/>
              </w:numPr>
              <w:ind w:leftChars="0" w:left="720" w:hanging="720"/>
              <w:jc w:val="both"/>
              <w:rPr>
                <w:b/>
              </w:rPr>
            </w:pPr>
            <w:r>
              <w:rPr>
                <w:rFonts w:hint="eastAsia"/>
              </w:rPr>
              <w:t>透過</w:t>
            </w:r>
            <w:r w:rsidRPr="00FF1254">
              <w:rPr>
                <w:rFonts w:hint="eastAsia"/>
              </w:rPr>
              <w:t>觀看影片</w:t>
            </w:r>
            <w:r>
              <w:rPr>
                <w:rFonts w:hint="eastAsia"/>
              </w:rPr>
              <w:t>，</w:t>
            </w:r>
            <w:r w:rsidR="00AC2D45">
              <w:rPr>
                <w:rFonts w:hint="eastAsia"/>
              </w:rPr>
              <w:t>指出在水資源嚴重缺乏的地區，人們每天要走大約</w:t>
            </w:r>
            <w:r w:rsidR="00AC2D45">
              <w:rPr>
                <w:rFonts w:hint="eastAsia"/>
              </w:rPr>
              <w:t>6</w:t>
            </w:r>
            <w:r w:rsidR="00AC2D45">
              <w:rPr>
                <w:rFonts w:hint="eastAsia"/>
              </w:rPr>
              <w:t>公里（</w:t>
            </w:r>
            <w:r w:rsidR="00AC2D45">
              <w:rPr>
                <w:rFonts w:hint="eastAsia"/>
              </w:rPr>
              <w:t>6000</w:t>
            </w:r>
            <w:r w:rsidR="00AC2D45">
              <w:rPr>
                <w:rFonts w:hint="eastAsia"/>
              </w:rPr>
              <w:t>米）的路程到最近的水源取用食水。以</w:t>
            </w:r>
            <w:r>
              <w:rPr>
                <w:rFonts w:hint="eastAsia"/>
              </w:rPr>
              <w:t>一個標準運動場的賽道是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米一圈，要走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圈才有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公里的路程。</w:t>
            </w:r>
          </w:p>
          <w:p w14:paraId="510BF248" w14:textId="77777777" w:rsidR="00B7635D" w:rsidRPr="00EB794C" w:rsidRDefault="00B7635D" w:rsidP="00EB794C">
            <w:pPr>
              <w:pStyle w:val="af0"/>
              <w:ind w:leftChars="0" w:left="720"/>
              <w:jc w:val="both"/>
              <w:rPr>
                <w:b/>
              </w:rPr>
            </w:pPr>
          </w:p>
          <w:p w14:paraId="36E954F0" w14:textId="10C80FCC" w:rsidR="00B7635D" w:rsidRPr="00EB794C" w:rsidRDefault="00B7635D" w:rsidP="001C1A33">
            <w:pPr>
              <w:pStyle w:val="af0"/>
              <w:numPr>
                <w:ilvl w:val="0"/>
                <w:numId w:val="18"/>
              </w:numPr>
              <w:ind w:leftChars="0" w:left="720" w:hanging="720"/>
              <w:jc w:val="both"/>
            </w:pPr>
            <w:r w:rsidRPr="00EB794C">
              <w:rPr>
                <w:rFonts w:hint="eastAsia"/>
              </w:rPr>
              <w:t>可邀請同學分享他們</w:t>
            </w:r>
            <w:r>
              <w:rPr>
                <w:rFonts w:hint="eastAsia"/>
              </w:rPr>
              <w:t>的感受。</w:t>
            </w:r>
          </w:p>
          <w:p w14:paraId="0D6C6CEE" w14:textId="1E636E8B" w:rsidR="00B7635D" w:rsidRPr="00A46400" w:rsidRDefault="00B7635D" w:rsidP="00B7635D">
            <w:pPr>
              <w:pStyle w:val="af0"/>
              <w:ind w:leftChars="0" w:left="720"/>
              <w:jc w:val="both"/>
            </w:pPr>
          </w:p>
        </w:tc>
        <w:tc>
          <w:tcPr>
            <w:tcW w:w="1644" w:type="dxa"/>
            <w:shd w:val="clear" w:color="auto" w:fill="FFFFFF" w:themeFill="background1"/>
          </w:tcPr>
          <w:p w14:paraId="0FF9BC02" w14:textId="77777777" w:rsidR="00AC2D45" w:rsidRDefault="00AC2D45" w:rsidP="00951090"/>
          <w:p w14:paraId="23F76860" w14:textId="0E633BCC" w:rsidR="00AC2D45" w:rsidRDefault="00AC2D45" w:rsidP="00951090">
            <w:r>
              <w:rPr>
                <w:rFonts w:hint="eastAsia"/>
              </w:rPr>
              <w:t>影片：</w:t>
            </w:r>
          </w:p>
          <w:p w14:paraId="5BA62B9C" w14:textId="2BD62065" w:rsidR="00AC2D45" w:rsidRDefault="00AC2D45" w:rsidP="00424347">
            <w:r w:rsidRPr="00FF1254">
              <w:rPr>
                <w:rFonts w:hint="eastAsia"/>
              </w:rPr>
              <w:t>香港世界宣明會</w:t>
            </w:r>
            <w:r w:rsidR="00857728">
              <w:rPr>
                <w:rFonts w:hint="eastAsia"/>
              </w:rPr>
              <w:t>－</w:t>
            </w:r>
            <w:r w:rsidRPr="00424347">
              <w:rPr>
                <w:rFonts w:hint="eastAsia"/>
              </w:rPr>
              <w:t>一滴水，就讓孩子笑開懷？</w:t>
            </w:r>
            <w:r w:rsidR="0085772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</w:t>
            </w:r>
            <w:r w:rsidRPr="00424347">
              <w:t>0:00-1:58</w:t>
            </w:r>
            <w:r>
              <w:t>)</w:t>
            </w:r>
          </w:p>
          <w:p w14:paraId="0C6429F9" w14:textId="30580082" w:rsidR="00AC2D45" w:rsidRDefault="004F08BB" w:rsidP="00424347">
            <w:pPr>
              <w:rPr>
                <w:rStyle w:val="af"/>
              </w:rPr>
            </w:pPr>
            <w:hyperlink r:id="rId8" w:history="1">
              <w:r w:rsidR="00AC2D45" w:rsidRPr="00537A6C">
                <w:rPr>
                  <w:rStyle w:val="af"/>
                </w:rPr>
                <w:t>https://www.youtube.com/watch?v=Ab85BF94mDQ</w:t>
              </w:r>
            </w:hyperlink>
          </w:p>
          <w:p w14:paraId="1B66DF18" w14:textId="77777777" w:rsidR="00685B6C" w:rsidRDefault="00685B6C" w:rsidP="00424347"/>
          <w:p w14:paraId="3AA7FD74" w14:textId="77777777" w:rsidR="00857728" w:rsidRDefault="00AC2D45" w:rsidP="00FF1254">
            <w:r>
              <w:rPr>
                <w:rFonts w:hint="eastAsia"/>
              </w:rPr>
              <w:t>水務署</w:t>
            </w:r>
            <w:r w:rsidR="00857728">
              <w:rPr>
                <w:rFonts w:hint="eastAsia"/>
              </w:rPr>
              <w:t>－</w:t>
            </w:r>
            <w:r w:rsidRPr="00533478">
              <w:rPr>
                <w:rFonts w:hint="eastAsia"/>
              </w:rPr>
              <w:t>香港學生走訪貧瘠山區</w:t>
            </w:r>
            <w:r>
              <w:rPr>
                <w:rFonts w:hint="eastAsia"/>
              </w:rPr>
              <w:t xml:space="preserve"> </w:t>
            </w:r>
          </w:p>
          <w:p w14:paraId="620963E3" w14:textId="59B325F4" w:rsidR="00AC2D45" w:rsidRDefault="00AC2D45" w:rsidP="00FF1254">
            <w:r>
              <w:t>(</w:t>
            </w:r>
            <w:r>
              <w:rPr>
                <w:rFonts w:hint="eastAsia"/>
              </w:rPr>
              <w:t>00:00-02:48</w:t>
            </w:r>
            <w:r>
              <w:t>)</w:t>
            </w:r>
          </w:p>
          <w:p w14:paraId="139B8D94" w14:textId="2176B4F8" w:rsidR="00AC2D45" w:rsidRPr="00FF1254" w:rsidRDefault="004F08BB" w:rsidP="00FF1254">
            <w:hyperlink r:id="rId9" w:history="1">
              <w:r w:rsidR="00AC2D45" w:rsidRPr="00DE6FB7">
                <w:rPr>
                  <w:rStyle w:val="af"/>
                </w:rPr>
                <w:t>https://www.youtube.com/watch?v=kfB-XtElGtg</w:t>
              </w:r>
            </w:hyperlink>
          </w:p>
        </w:tc>
        <w:tc>
          <w:tcPr>
            <w:tcW w:w="1644" w:type="dxa"/>
            <w:shd w:val="clear" w:color="auto" w:fill="FFFFFF" w:themeFill="background1"/>
          </w:tcPr>
          <w:p w14:paraId="51931333" w14:textId="77777777" w:rsidR="00AC2D45" w:rsidRDefault="00AC2D45" w:rsidP="00951090"/>
        </w:tc>
      </w:tr>
      <w:tr w:rsidR="00AC2D45" w14:paraId="2C46A102" w14:textId="77777777" w:rsidTr="005C1015">
        <w:trPr>
          <w:trHeight w:val="20"/>
        </w:trPr>
        <w:tc>
          <w:tcPr>
            <w:tcW w:w="1191" w:type="dxa"/>
            <w:vMerge/>
          </w:tcPr>
          <w:p w14:paraId="5DD9E42B" w14:textId="77777777" w:rsidR="00AC2D45" w:rsidRDefault="00AC2D45" w:rsidP="00951090"/>
        </w:tc>
        <w:tc>
          <w:tcPr>
            <w:tcW w:w="714" w:type="dxa"/>
            <w:vMerge/>
          </w:tcPr>
          <w:p w14:paraId="0B134108" w14:textId="77777777" w:rsidR="00AC2D45" w:rsidRDefault="00AC2D45" w:rsidP="00951090"/>
        </w:tc>
        <w:tc>
          <w:tcPr>
            <w:tcW w:w="2064" w:type="dxa"/>
            <w:vMerge/>
          </w:tcPr>
          <w:p w14:paraId="7CB28999" w14:textId="77777777" w:rsidR="00AC2D45" w:rsidRDefault="00AC2D45" w:rsidP="00951090"/>
        </w:tc>
        <w:tc>
          <w:tcPr>
            <w:tcW w:w="3192" w:type="dxa"/>
            <w:vMerge/>
          </w:tcPr>
          <w:p w14:paraId="6855AD8A" w14:textId="77777777" w:rsidR="00AC2D45" w:rsidRPr="00386BFE" w:rsidRDefault="00AC2D45" w:rsidP="00951090">
            <w:pPr>
              <w:rPr>
                <w:rFonts w:asciiTheme="minorEastAsia" w:hAnsiTheme="minorEastAsia"/>
                <w:lang w:eastAsia="zh-HK"/>
              </w:rPr>
            </w:pPr>
          </w:p>
        </w:tc>
        <w:tc>
          <w:tcPr>
            <w:tcW w:w="743" w:type="dxa"/>
          </w:tcPr>
          <w:p w14:paraId="39EF63D2" w14:textId="77777777" w:rsidR="00AC2D45" w:rsidRDefault="00AC2D45" w:rsidP="00951090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14:paraId="2AF58073" w14:textId="77777777" w:rsidR="00AC2D45" w:rsidRPr="0043184B" w:rsidRDefault="00AC2D45" w:rsidP="00951090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60D45756" w14:textId="2697D729" w:rsidR="00AC2D45" w:rsidRDefault="00AC2D45" w:rsidP="00E5255D">
            <w:pPr>
              <w:pStyle w:val="af0"/>
              <w:numPr>
                <w:ilvl w:val="0"/>
                <w:numId w:val="19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讓學生明白水資源分佈不均，某些地區可能有豐富的水資源，但有些卻長</w:t>
            </w:r>
            <w:r>
              <w:rPr>
                <w:rFonts w:hint="eastAsia"/>
              </w:rPr>
              <w:lastRenderedPageBreak/>
              <w:t>期面對乾旱的問題。</w:t>
            </w:r>
          </w:p>
          <w:p w14:paraId="5C228803" w14:textId="77777777" w:rsidR="00AC2D45" w:rsidRDefault="00AC2D45" w:rsidP="00857728">
            <w:pPr>
              <w:pStyle w:val="af0"/>
              <w:ind w:leftChars="0" w:left="318" w:hanging="318"/>
            </w:pPr>
          </w:p>
          <w:p w14:paraId="2FD53D37" w14:textId="2E17B2E1" w:rsidR="00AC2D45" w:rsidRPr="00652792" w:rsidRDefault="00AC2D45" w:rsidP="00E5255D">
            <w:pPr>
              <w:pStyle w:val="af0"/>
              <w:numPr>
                <w:ilvl w:val="0"/>
                <w:numId w:val="19"/>
              </w:numPr>
              <w:ind w:leftChars="0" w:left="318" w:hanging="318"/>
              <w:jc w:val="both"/>
              <w:rPr>
                <w:b/>
              </w:rPr>
            </w:pPr>
            <w:r>
              <w:rPr>
                <w:rFonts w:hint="eastAsia"/>
              </w:rPr>
              <w:t>讓學生明白水是有限、共享的資源，實在得來不易，鼓勵他們在日常生活中珍惜用水。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229A3D3A" w14:textId="2BD3A2F2" w:rsidR="00AC2D45" w:rsidRDefault="00AC2D45" w:rsidP="00951090"/>
        </w:tc>
        <w:tc>
          <w:tcPr>
            <w:tcW w:w="1644" w:type="dxa"/>
            <w:shd w:val="clear" w:color="auto" w:fill="FFFFFF" w:themeFill="background1"/>
          </w:tcPr>
          <w:p w14:paraId="122B902C" w14:textId="77777777" w:rsidR="00AC2D45" w:rsidRDefault="00AC2D45" w:rsidP="00951090"/>
        </w:tc>
      </w:tr>
    </w:tbl>
    <w:p w14:paraId="0B32E139" w14:textId="77777777" w:rsidR="00C31549" w:rsidRDefault="00C31549" w:rsidP="00264CD0">
      <w:pPr>
        <w:rPr>
          <w:szCs w:val="24"/>
        </w:rPr>
      </w:pPr>
    </w:p>
    <w:p w14:paraId="39F70DD7" w14:textId="77777777" w:rsidR="00264CD0" w:rsidRPr="00A50C4E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14:paraId="2EDF36B1" w14:textId="24540D08" w:rsidR="00652792" w:rsidRPr="00652792" w:rsidRDefault="00652792" w:rsidP="00652792">
      <w:pPr>
        <w:rPr>
          <w:rStyle w:val="af"/>
          <w:color w:val="000000" w:themeColor="text1"/>
          <w:szCs w:val="24"/>
          <w:u w:val="none"/>
        </w:rPr>
      </w:pPr>
      <w:r w:rsidRPr="00652792">
        <w:rPr>
          <w:rStyle w:val="af"/>
          <w:rFonts w:hint="eastAsia"/>
          <w:color w:val="000000" w:themeColor="text1"/>
          <w:szCs w:val="24"/>
          <w:u w:val="none"/>
        </w:rPr>
        <w:t>世界企業永續發展委員會</w:t>
      </w:r>
      <w:r>
        <w:rPr>
          <w:rFonts w:hint="eastAsia"/>
        </w:rPr>
        <w:t>–</w:t>
      </w:r>
      <w:r w:rsidRPr="00652792">
        <w:rPr>
          <w:rStyle w:val="af"/>
          <w:rFonts w:hint="eastAsia"/>
          <w:color w:val="000000" w:themeColor="text1"/>
          <w:szCs w:val="24"/>
          <w:u w:val="none"/>
        </w:rPr>
        <w:t xml:space="preserve">Water: Facts and Trends </w:t>
      </w:r>
      <w:r w:rsidRPr="00652792">
        <w:rPr>
          <w:rStyle w:val="af"/>
          <w:rFonts w:hint="eastAsia"/>
          <w:color w:val="000000" w:themeColor="text1"/>
          <w:szCs w:val="24"/>
          <w:u w:val="none"/>
        </w:rPr>
        <w:t>（英文）</w:t>
      </w:r>
    </w:p>
    <w:p w14:paraId="7FA7B4E8" w14:textId="0AA96532" w:rsidR="005375D3" w:rsidRDefault="004F08BB" w:rsidP="00652792">
      <w:pPr>
        <w:rPr>
          <w:rStyle w:val="af"/>
          <w:color w:val="000000" w:themeColor="text1"/>
          <w:szCs w:val="24"/>
          <w:u w:val="none"/>
        </w:rPr>
      </w:pPr>
      <w:hyperlink r:id="rId10" w:history="1">
        <w:r w:rsidR="00652792" w:rsidRPr="000B4E8F">
          <w:rPr>
            <w:rStyle w:val="af"/>
            <w:szCs w:val="24"/>
          </w:rPr>
          <w:t>https://docs.wbcsd.org/2005/08/WaterFactsAndTrends.pdf</w:t>
        </w:r>
      </w:hyperlink>
    </w:p>
    <w:sectPr w:rsidR="005375D3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D2E9F" w14:textId="77777777" w:rsidR="004F08BB" w:rsidRDefault="004F08BB" w:rsidP="000764AC">
      <w:r>
        <w:separator/>
      </w:r>
    </w:p>
  </w:endnote>
  <w:endnote w:type="continuationSeparator" w:id="0">
    <w:p w14:paraId="0A92BC9B" w14:textId="77777777" w:rsidR="004F08BB" w:rsidRDefault="004F08BB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8F002" w14:textId="77777777" w:rsidR="004F08BB" w:rsidRDefault="004F08BB" w:rsidP="000764AC">
      <w:r>
        <w:separator/>
      </w:r>
    </w:p>
  </w:footnote>
  <w:footnote w:type="continuationSeparator" w:id="0">
    <w:p w14:paraId="6C9BB57C" w14:textId="77777777" w:rsidR="004F08BB" w:rsidRDefault="004F08BB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FF4B34"/>
    <w:multiLevelType w:val="hybridMultilevel"/>
    <w:tmpl w:val="038214F8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9F364F9"/>
    <w:multiLevelType w:val="hybridMultilevel"/>
    <w:tmpl w:val="E68E774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8F32861"/>
    <w:multiLevelType w:val="hybridMultilevel"/>
    <w:tmpl w:val="AFB8CC0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93290A"/>
    <w:multiLevelType w:val="hybridMultilevel"/>
    <w:tmpl w:val="B570FE8C"/>
    <w:lvl w:ilvl="0" w:tplc="CEFC2CA6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FD62297"/>
    <w:multiLevelType w:val="hybridMultilevel"/>
    <w:tmpl w:val="8CE807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0716396"/>
    <w:multiLevelType w:val="hybridMultilevel"/>
    <w:tmpl w:val="65D0648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11"/>
  </w:num>
  <w:num w:numId="5">
    <w:abstractNumId w:val="16"/>
  </w:num>
  <w:num w:numId="6">
    <w:abstractNumId w:val="5"/>
  </w:num>
  <w:num w:numId="7">
    <w:abstractNumId w:val="21"/>
  </w:num>
  <w:num w:numId="8">
    <w:abstractNumId w:val="2"/>
  </w:num>
  <w:num w:numId="9">
    <w:abstractNumId w:val="9"/>
  </w:num>
  <w:num w:numId="10">
    <w:abstractNumId w:val="12"/>
  </w:num>
  <w:num w:numId="11">
    <w:abstractNumId w:val="14"/>
  </w:num>
  <w:num w:numId="12">
    <w:abstractNumId w:val="8"/>
  </w:num>
  <w:num w:numId="13">
    <w:abstractNumId w:val="1"/>
  </w:num>
  <w:num w:numId="14">
    <w:abstractNumId w:val="13"/>
  </w:num>
  <w:num w:numId="15">
    <w:abstractNumId w:val="10"/>
  </w:num>
  <w:num w:numId="16">
    <w:abstractNumId w:val="19"/>
  </w:num>
  <w:num w:numId="17">
    <w:abstractNumId w:val="0"/>
  </w:num>
  <w:num w:numId="18">
    <w:abstractNumId w:val="7"/>
  </w:num>
  <w:num w:numId="19">
    <w:abstractNumId w:val="4"/>
  </w:num>
  <w:num w:numId="20">
    <w:abstractNumId w:val="3"/>
  </w:num>
  <w:num w:numId="21">
    <w:abstractNumId w:val="17"/>
  </w:num>
  <w:num w:numId="22">
    <w:abstractNumId w:val="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2D7D"/>
    <w:rsid w:val="000047B9"/>
    <w:rsid w:val="00023E37"/>
    <w:rsid w:val="000305F4"/>
    <w:rsid w:val="00037823"/>
    <w:rsid w:val="000616B2"/>
    <w:rsid w:val="000764AC"/>
    <w:rsid w:val="00086D65"/>
    <w:rsid w:val="000A4096"/>
    <w:rsid w:val="000B4665"/>
    <w:rsid w:val="000D359F"/>
    <w:rsid w:val="000E7B0D"/>
    <w:rsid w:val="00110C2F"/>
    <w:rsid w:val="0012753F"/>
    <w:rsid w:val="0014234B"/>
    <w:rsid w:val="001459A2"/>
    <w:rsid w:val="00162BCD"/>
    <w:rsid w:val="001672B2"/>
    <w:rsid w:val="00175874"/>
    <w:rsid w:val="00182C5C"/>
    <w:rsid w:val="00193591"/>
    <w:rsid w:val="001A44CE"/>
    <w:rsid w:val="001A4D12"/>
    <w:rsid w:val="001B6EFB"/>
    <w:rsid w:val="001C1A33"/>
    <w:rsid w:val="001F0887"/>
    <w:rsid w:val="0020581D"/>
    <w:rsid w:val="00211D60"/>
    <w:rsid w:val="00264CD0"/>
    <w:rsid w:val="0026656F"/>
    <w:rsid w:val="002A0AB5"/>
    <w:rsid w:val="002A58CA"/>
    <w:rsid w:val="002D1216"/>
    <w:rsid w:val="002D57C6"/>
    <w:rsid w:val="002E28A1"/>
    <w:rsid w:val="002E580B"/>
    <w:rsid w:val="002F3A05"/>
    <w:rsid w:val="002F7CD4"/>
    <w:rsid w:val="003000CE"/>
    <w:rsid w:val="0031156A"/>
    <w:rsid w:val="00327ED3"/>
    <w:rsid w:val="00335EF8"/>
    <w:rsid w:val="00344E88"/>
    <w:rsid w:val="00345F95"/>
    <w:rsid w:val="00362731"/>
    <w:rsid w:val="00386BFE"/>
    <w:rsid w:val="003A3E7A"/>
    <w:rsid w:val="003B016F"/>
    <w:rsid w:val="003C1686"/>
    <w:rsid w:val="003C401D"/>
    <w:rsid w:val="003D26F5"/>
    <w:rsid w:val="00424347"/>
    <w:rsid w:val="0042455C"/>
    <w:rsid w:val="0043184B"/>
    <w:rsid w:val="00460D6F"/>
    <w:rsid w:val="0049041D"/>
    <w:rsid w:val="004A29CC"/>
    <w:rsid w:val="004B4D12"/>
    <w:rsid w:val="004D502E"/>
    <w:rsid w:val="004E04AC"/>
    <w:rsid w:val="004F08BB"/>
    <w:rsid w:val="00512A63"/>
    <w:rsid w:val="00522F39"/>
    <w:rsid w:val="00533478"/>
    <w:rsid w:val="00533CA7"/>
    <w:rsid w:val="005375D3"/>
    <w:rsid w:val="0057462F"/>
    <w:rsid w:val="005825AB"/>
    <w:rsid w:val="005844DC"/>
    <w:rsid w:val="005924BC"/>
    <w:rsid w:val="005936B3"/>
    <w:rsid w:val="005B2462"/>
    <w:rsid w:val="005B354E"/>
    <w:rsid w:val="005C1015"/>
    <w:rsid w:val="00614C34"/>
    <w:rsid w:val="00617065"/>
    <w:rsid w:val="00631CA8"/>
    <w:rsid w:val="006351EF"/>
    <w:rsid w:val="00652792"/>
    <w:rsid w:val="006753E1"/>
    <w:rsid w:val="006754D6"/>
    <w:rsid w:val="006768D5"/>
    <w:rsid w:val="006836EC"/>
    <w:rsid w:val="00684A14"/>
    <w:rsid w:val="00685B6C"/>
    <w:rsid w:val="006937DD"/>
    <w:rsid w:val="006A644D"/>
    <w:rsid w:val="006A7D06"/>
    <w:rsid w:val="006C1989"/>
    <w:rsid w:val="006D30E2"/>
    <w:rsid w:val="006D6671"/>
    <w:rsid w:val="006E07FC"/>
    <w:rsid w:val="006F7A7B"/>
    <w:rsid w:val="007068D3"/>
    <w:rsid w:val="0071224D"/>
    <w:rsid w:val="00712D39"/>
    <w:rsid w:val="007153B4"/>
    <w:rsid w:val="007242FC"/>
    <w:rsid w:val="007313DC"/>
    <w:rsid w:val="00737279"/>
    <w:rsid w:val="00744B12"/>
    <w:rsid w:val="00760790"/>
    <w:rsid w:val="007718BD"/>
    <w:rsid w:val="00783638"/>
    <w:rsid w:val="00785FCF"/>
    <w:rsid w:val="007C3202"/>
    <w:rsid w:val="007C7500"/>
    <w:rsid w:val="007E1DE1"/>
    <w:rsid w:val="007F497C"/>
    <w:rsid w:val="00837ADE"/>
    <w:rsid w:val="00845C87"/>
    <w:rsid w:val="00846DE6"/>
    <w:rsid w:val="00851C49"/>
    <w:rsid w:val="0085482A"/>
    <w:rsid w:val="00857728"/>
    <w:rsid w:val="00866942"/>
    <w:rsid w:val="00871FFB"/>
    <w:rsid w:val="008945B4"/>
    <w:rsid w:val="008A19D1"/>
    <w:rsid w:val="008A1DFC"/>
    <w:rsid w:val="008A71F2"/>
    <w:rsid w:val="008A7F11"/>
    <w:rsid w:val="008E0772"/>
    <w:rsid w:val="008E2DF3"/>
    <w:rsid w:val="00923A11"/>
    <w:rsid w:val="009306FD"/>
    <w:rsid w:val="009356AC"/>
    <w:rsid w:val="009379CD"/>
    <w:rsid w:val="00951090"/>
    <w:rsid w:val="00970AAD"/>
    <w:rsid w:val="00970FA4"/>
    <w:rsid w:val="00990898"/>
    <w:rsid w:val="009964DB"/>
    <w:rsid w:val="009A4552"/>
    <w:rsid w:val="009C4DAE"/>
    <w:rsid w:val="00A04BAA"/>
    <w:rsid w:val="00A46400"/>
    <w:rsid w:val="00A50B87"/>
    <w:rsid w:val="00A50C4E"/>
    <w:rsid w:val="00A73625"/>
    <w:rsid w:val="00A7391F"/>
    <w:rsid w:val="00A757A7"/>
    <w:rsid w:val="00A82E09"/>
    <w:rsid w:val="00A97EB8"/>
    <w:rsid w:val="00AA450D"/>
    <w:rsid w:val="00AC2D45"/>
    <w:rsid w:val="00AE1C01"/>
    <w:rsid w:val="00AE7A46"/>
    <w:rsid w:val="00AF3A28"/>
    <w:rsid w:val="00AF694E"/>
    <w:rsid w:val="00B01C72"/>
    <w:rsid w:val="00B20718"/>
    <w:rsid w:val="00B27FE7"/>
    <w:rsid w:val="00B362FE"/>
    <w:rsid w:val="00B7206D"/>
    <w:rsid w:val="00B7635D"/>
    <w:rsid w:val="00BC0C6C"/>
    <w:rsid w:val="00BD0354"/>
    <w:rsid w:val="00BE2941"/>
    <w:rsid w:val="00BF06CD"/>
    <w:rsid w:val="00C0551A"/>
    <w:rsid w:val="00C130EC"/>
    <w:rsid w:val="00C147EE"/>
    <w:rsid w:val="00C167E6"/>
    <w:rsid w:val="00C31549"/>
    <w:rsid w:val="00C31E02"/>
    <w:rsid w:val="00C45869"/>
    <w:rsid w:val="00C545DA"/>
    <w:rsid w:val="00C81049"/>
    <w:rsid w:val="00C92D25"/>
    <w:rsid w:val="00C946E8"/>
    <w:rsid w:val="00CA0766"/>
    <w:rsid w:val="00CA15D2"/>
    <w:rsid w:val="00CB4145"/>
    <w:rsid w:val="00CC1A98"/>
    <w:rsid w:val="00CC268D"/>
    <w:rsid w:val="00CC480B"/>
    <w:rsid w:val="00CC7B04"/>
    <w:rsid w:val="00CD3A05"/>
    <w:rsid w:val="00CD5721"/>
    <w:rsid w:val="00CE7FE2"/>
    <w:rsid w:val="00CF5D7D"/>
    <w:rsid w:val="00D00364"/>
    <w:rsid w:val="00D532BE"/>
    <w:rsid w:val="00D71D3A"/>
    <w:rsid w:val="00D7442D"/>
    <w:rsid w:val="00D820D9"/>
    <w:rsid w:val="00DC7133"/>
    <w:rsid w:val="00DE7942"/>
    <w:rsid w:val="00DF346F"/>
    <w:rsid w:val="00E07663"/>
    <w:rsid w:val="00E204E5"/>
    <w:rsid w:val="00E231DB"/>
    <w:rsid w:val="00E30E6E"/>
    <w:rsid w:val="00E4642A"/>
    <w:rsid w:val="00E46B25"/>
    <w:rsid w:val="00E5231A"/>
    <w:rsid w:val="00E5255D"/>
    <w:rsid w:val="00E70176"/>
    <w:rsid w:val="00E73EE0"/>
    <w:rsid w:val="00E9548E"/>
    <w:rsid w:val="00E97930"/>
    <w:rsid w:val="00EB794C"/>
    <w:rsid w:val="00EC5A4E"/>
    <w:rsid w:val="00EC7CAB"/>
    <w:rsid w:val="00ED6789"/>
    <w:rsid w:val="00F265C8"/>
    <w:rsid w:val="00F30FF9"/>
    <w:rsid w:val="00F34486"/>
    <w:rsid w:val="00F516BA"/>
    <w:rsid w:val="00F562D9"/>
    <w:rsid w:val="00F71FD4"/>
    <w:rsid w:val="00FA455F"/>
    <w:rsid w:val="00FC6184"/>
    <w:rsid w:val="00FD7961"/>
    <w:rsid w:val="00FF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1FE51D7E-1B0C-4A35-A40D-1C48ECCE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FF12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b85BF94mD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wbcsd.org/2005/08/WaterFactsAndTrend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kfB-XtElGtg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B59C2-E656-4677-8F87-EDB07C32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126</Words>
  <Characters>723</Characters>
  <Application>Microsoft Office Word</Application>
  <DocSecurity>0</DocSecurity>
  <Lines>6</Lines>
  <Paragraphs>1</Paragraphs>
  <ScaleCrop>false</ScaleCrop>
  <Company>WSD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24</cp:revision>
  <cp:lastPrinted>2019-05-14T09:31:00Z</cp:lastPrinted>
  <dcterms:created xsi:type="dcterms:W3CDTF">2019-05-27T06:00:00Z</dcterms:created>
  <dcterms:modified xsi:type="dcterms:W3CDTF">2024-12-03T02:46:00Z</dcterms:modified>
</cp:coreProperties>
</file>